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6EBF4" w14:textId="77777777" w:rsidR="001142B9" w:rsidRPr="000E3893" w:rsidRDefault="001142B9" w:rsidP="001142B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Calibri Light" w:hAnsi="Calibri Light" w:cs="Calibri Light"/>
          <w:sz w:val="20"/>
          <w:szCs w:val="20"/>
        </w:rPr>
      </w:pPr>
      <w:r w:rsidRPr="000E3893">
        <w:rPr>
          <w:rFonts w:ascii="Calibri Light" w:hAnsi="Calibri Light" w:cs="Calibri Light"/>
          <w:sz w:val="20"/>
          <w:szCs w:val="20"/>
        </w:rPr>
        <w:t xml:space="preserve">Kultur, (Kreativ)Wirtschaft, Politik  </w:t>
      </w:r>
    </w:p>
    <w:p w14:paraId="0856D3AC" w14:textId="77777777" w:rsidR="001142B9" w:rsidRPr="000E3893" w:rsidRDefault="001142B9" w:rsidP="001142B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Calibri Light" w:hAnsi="Calibri Light" w:cs="Calibri Light"/>
          <w:sz w:val="20"/>
          <w:szCs w:val="20"/>
        </w:rPr>
      </w:pPr>
      <w:r w:rsidRPr="000E3893">
        <w:rPr>
          <w:rFonts w:ascii="Calibri Light" w:hAnsi="Calibri Light" w:cs="Calibri Light"/>
          <w:sz w:val="20"/>
          <w:szCs w:val="20"/>
        </w:rPr>
        <w:t>Presseinformation CampusVäre – Creative Institute Vorarlberg</w:t>
      </w:r>
    </w:p>
    <w:p w14:paraId="060333C5" w14:textId="77777777" w:rsidR="001142B9" w:rsidRPr="000E3893" w:rsidRDefault="001142B9" w:rsidP="001142B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43E5CE94" w14:textId="77777777" w:rsidR="001142B9" w:rsidRPr="000E3893" w:rsidRDefault="001142B9" w:rsidP="001142B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Calibri Light" w:hAnsi="Calibri Light" w:cs="Calibri Light"/>
          <w:b/>
          <w:sz w:val="20"/>
          <w:szCs w:val="20"/>
        </w:rPr>
      </w:pPr>
    </w:p>
    <w:p w14:paraId="6232DE94" w14:textId="4587DA22" w:rsidR="001142B9" w:rsidRPr="002314C8" w:rsidRDefault="001142B9" w:rsidP="001142B9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Calibri Light" w:hAnsi="Calibri Light" w:cs="Calibri Light"/>
          <w:sz w:val="20"/>
          <w:szCs w:val="20"/>
        </w:rPr>
      </w:pPr>
      <w:r w:rsidRPr="002314C8">
        <w:rPr>
          <w:rFonts w:ascii="Calibri Light" w:hAnsi="Calibri Light" w:cs="Calibri Light"/>
          <w:sz w:val="20"/>
          <w:szCs w:val="20"/>
        </w:rPr>
        <w:t xml:space="preserve">Dornbirn, Campus </w:t>
      </w:r>
      <w:r w:rsidRPr="004C0E92">
        <w:rPr>
          <w:rFonts w:ascii="Calibri Light" w:hAnsi="Calibri Light" w:cs="Calibri Light"/>
          <w:sz w:val="20"/>
          <w:szCs w:val="20"/>
        </w:rPr>
        <w:t>V,</w:t>
      </w:r>
      <w:r w:rsidR="00F12DA4" w:rsidRPr="004C0E92">
        <w:rPr>
          <w:rFonts w:ascii="Calibri Light" w:hAnsi="Calibri Light" w:cs="Calibri Light"/>
          <w:sz w:val="20"/>
          <w:szCs w:val="20"/>
        </w:rPr>
        <w:t xml:space="preserve"> </w:t>
      </w:r>
      <w:r w:rsidR="004C0E92" w:rsidRPr="004C0E92">
        <w:rPr>
          <w:rFonts w:ascii="Calibri Light" w:hAnsi="Calibri Light" w:cs="Calibri Light"/>
          <w:sz w:val="20"/>
          <w:szCs w:val="20"/>
        </w:rPr>
        <w:t>10</w:t>
      </w:r>
      <w:r w:rsidR="008403DD" w:rsidRPr="004C0E92">
        <w:rPr>
          <w:rFonts w:ascii="Calibri Light" w:hAnsi="Calibri Light" w:cs="Calibri Light"/>
          <w:sz w:val="20"/>
          <w:szCs w:val="20"/>
        </w:rPr>
        <w:t>.10</w:t>
      </w:r>
      <w:r w:rsidR="00332CC1" w:rsidRPr="004C0E92">
        <w:rPr>
          <w:rFonts w:ascii="Calibri Light" w:hAnsi="Calibri Light" w:cs="Calibri Light"/>
          <w:sz w:val="20"/>
          <w:szCs w:val="20"/>
        </w:rPr>
        <w:t>.2023</w:t>
      </w:r>
      <w:r w:rsidR="00332CC1" w:rsidRPr="002314C8">
        <w:rPr>
          <w:rFonts w:ascii="Calibri Light" w:hAnsi="Calibri Light" w:cs="Calibri Light"/>
          <w:sz w:val="20"/>
          <w:szCs w:val="20"/>
        </w:rPr>
        <w:t xml:space="preserve"> </w:t>
      </w:r>
    </w:p>
    <w:p w14:paraId="5491B34C" w14:textId="77777777" w:rsidR="00C03847" w:rsidRDefault="00C03847" w:rsidP="001142B9">
      <w:pPr>
        <w:spacing w:line="276" w:lineRule="auto"/>
        <w:rPr>
          <w:rFonts w:ascii="Calibri Light" w:hAnsi="Calibri Light" w:cs="Calibri Light"/>
          <w:b/>
          <w:bCs/>
          <w:color w:val="FF0000"/>
          <w:sz w:val="28"/>
          <w:szCs w:val="28"/>
        </w:rPr>
      </w:pPr>
    </w:p>
    <w:p w14:paraId="74985B26" w14:textId="04A41D6A" w:rsidR="002314C8" w:rsidRPr="00C03847" w:rsidRDefault="00EA726F" w:rsidP="001142B9">
      <w:pPr>
        <w:spacing w:line="276" w:lineRule="auto"/>
        <w:rPr>
          <w:rFonts w:ascii="Calibri Light" w:hAnsi="Calibri Light" w:cs="Calibri Light"/>
          <w:b/>
          <w:bCs/>
          <w:color w:val="000000" w:themeColor="text1"/>
          <w:sz w:val="28"/>
          <w:szCs w:val="28"/>
        </w:rPr>
      </w:pPr>
      <w:r w:rsidRPr="00C03847">
        <w:rPr>
          <w:rFonts w:ascii="Calibri Light" w:hAnsi="Calibri Light" w:cs="Calibri Light"/>
          <w:b/>
          <w:bCs/>
          <w:color w:val="000000" w:themeColor="text1"/>
          <w:sz w:val="28"/>
          <w:szCs w:val="28"/>
        </w:rPr>
        <w:t>„</w:t>
      </w:r>
      <w:r w:rsidR="00C03847" w:rsidRPr="00C03847">
        <w:rPr>
          <w:rFonts w:ascii="Calibri Light" w:hAnsi="Calibri Light" w:cs="Calibri Light"/>
          <w:b/>
          <w:bCs/>
          <w:color w:val="000000" w:themeColor="text1"/>
          <w:sz w:val="28"/>
          <w:szCs w:val="28"/>
        </w:rPr>
        <w:t xml:space="preserve">Kreislaufkultur </w:t>
      </w:r>
      <w:r w:rsidR="004C0E92">
        <w:rPr>
          <w:rFonts w:ascii="Calibri Light" w:hAnsi="Calibri Light" w:cs="Calibri Light"/>
          <w:b/>
          <w:bCs/>
          <w:color w:val="000000" w:themeColor="text1"/>
          <w:sz w:val="28"/>
          <w:szCs w:val="28"/>
        </w:rPr>
        <w:t>zum Angreifen</w:t>
      </w:r>
      <w:r w:rsidRPr="00C03847">
        <w:rPr>
          <w:rFonts w:ascii="Calibri Light" w:hAnsi="Calibri Light" w:cs="Calibri Light"/>
          <w:b/>
          <w:bCs/>
          <w:color w:val="000000" w:themeColor="text1"/>
          <w:sz w:val="28"/>
          <w:szCs w:val="28"/>
        </w:rPr>
        <w:t>“</w:t>
      </w:r>
    </w:p>
    <w:p w14:paraId="13EDBA44" w14:textId="77777777" w:rsidR="00C03847" w:rsidRDefault="00C03847" w:rsidP="00C03847">
      <w:pPr>
        <w:spacing w:line="276" w:lineRule="auto"/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</w:pPr>
      <w:r w:rsidRPr="004F3213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 xml:space="preserve">FEZ-Eröffnungswochenende </w:t>
      </w:r>
      <w:r w:rsidR="00AF5722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übertrifft sämtliche Erwartungen</w:t>
      </w:r>
    </w:p>
    <w:p w14:paraId="220F871D" w14:textId="77777777" w:rsidR="00DD61E2" w:rsidRDefault="00DD61E2" w:rsidP="001D1FA6">
      <w:pPr>
        <w:spacing w:line="276" w:lineRule="auto"/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</w:pPr>
    </w:p>
    <w:p w14:paraId="48BF3728" w14:textId="0A7E89EE" w:rsidR="00273C1E" w:rsidRDefault="002275B9" w:rsidP="005B7E4D">
      <w:pPr>
        <w:spacing w:line="276" w:lineRule="auto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>Dornbirn</w:t>
      </w:r>
      <w:r w:rsidR="006B2474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(AT)</w:t>
      </w:r>
      <w:r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. </w:t>
      </w:r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Vergangenes Wochenende </w:t>
      </w:r>
      <w:r w:rsid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>ging</w:t>
      </w:r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die </w:t>
      </w:r>
      <w:r w:rsidR="00E27FC3">
        <w:rPr>
          <w:rFonts w:ascii="Calibri Light" w:hAnsi="Calibri Light" w:cs="Calibri Light"/>
          <w:b/>
          <w:color w:val="000000" w:themeColor="text1"/>
          <w:sz w:val="20"/>
          <w:szCs w:val="20"/>
        </w:rPr>
        <w:t>illustre</w:t>
      </w:r>
      <w:r w:rsid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Eröffnung des </w:t>
      </w:r>
      <w:r w:rsidR="00FB74E0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>FEZ 23, das „Festival zur Entwicklung der Zukunft“</w:t>
      </w:r>
      <w:r w:rsidR="00C61976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>,</w:t>
      </w:r>
      <w:r w:rsidR="00FB74E0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in den Dornbirner </w:t>
      </w:r>
      <w:proofErr w:type="spellStart"/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>Sägenhallen</w:t>
      </w:r>
      <w:proofErr w:type="spellEnd"/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bei großem Andrang über die Bühne. Die </w:t>
      </w:r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Veranstalterin, </w:t>
      </w:r>
      <w:r w:rsid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>die</w:t>
      </w:r>
      <w:r w:rsidR="00AF5722" w:rsidRPr="00AF5722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CampusVäre – Creative Institut Vorarlberg</w:t>
      </w:r>
      <w:r w:rsidR="00B6170C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, läutete </w:t>
      </w:r>
      <w:r w:rsidR="001E1055">
        <w:rPr>
          <w:rFonts w:ascii="Calibri Light" w:hAnsi="Calibri Light" w:cs="Calibri Light"/>
          <w:b/>
          <w:color w:val="000000" w:themeColor="text1"/>
          <w:sz w:val="20"/>
          <w:szCs w:val="20"/>
        </w:rPr>
        <w:t>damit</w:t>
      </w:r>
      <w:r w:rsidR="00273C1E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B6170C">
        <w:rPr>
          <w:rFonts w:ascii="Calibri Light" w:hAnsi="Calibri Light" w:cs="Calibri Light"/>
          <w:b/>
          <w:color w:val="000000" w:themeColor="text1"/>
          <w:sz w:val="20"/>
          <w:szCs w:val="20"/>
        </w:rPr>
        <w:t>ihr zehn Tage dauerndes Festival</w:t>
      </w:r>
      <w:r w:rsidR="00273C1E" w:rsidRPr="00273C1E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176114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mit Fokus auf die </w:t>
      </w:r>
      <w:r w:rsidR="00176114" w:rsidRPr="00176114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Kreislaufkultur </w:t>
      </w:r>
      <w:r w:rsidR="00273C1E">
        <w:rPr>
          <w:rFonts w:ascii="Calibri Light" w:hAnsi="Calibri Light" w:cs="Calibri Light"/>
          <w:b/>
          <w:color w:val="000000" w:themeColor="text1"/>
          <w:sz w:val="20"/>
          <w:szCs w:val="20"/>
        </w:rPr>
        <w:t>ein</w:t>
      </w:r>
      <w:r w:rsidR="00176114">
        <w:rPr>
          <w:rFonts w:ascii="Calibri Light" w:hAnsi="Calibri Light" w:cs="Calibri Light"/>
          <w:b/>
          <w:color w:val="000000" w:themeColor="text1"/>
          <w:sz w:val="20"/>
          <w:szCs w:val="20"/>
        </w:rPr>
        <w:t>.</w:t>
      </w:r>
      <w:r w:rsidR="001E1055" w:rsidRPr="001E1055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1E1055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Außergewöhnliche Aktionen zum Mitmachen animieren zum Nach- und Mitdenken sowie </w:t>
      </w:r>
      <w:proofErr w:type="gramStart"/>
      <w:r w:rsidR="001E1055">
        <w:rPr>
          <w:rFonts w:ascii="Calibri Light" w:hAnsi="Calibri Light" w:cs="Calibri Light"/>
          <w:b/>
          <w:color w:val="000000" w:themeColor="text1"/>
          <w:sz w:val="20"/>
          <w:szCs w:val="20"/>
        </w:rPr>
        <w:t>zum Netzwerken</w:t>
      </w:r>
      <w:proofErr w:type="gramEnd"/>
      <w:r w:rsidR="001E1055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. </w:t>
      </w:r>
      <w:r w:rsidR="004878DC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Noch bis zum 15.10. gibt das Festival Impulse, der Eintritt zu </w:t>
      </w:r>
      <w:r w:rsidR="00CF6164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fast </w:t>
      </w:r>
      <w:r w:rsidR="004878DC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allen Veranstaltungen ist kostenfrei. </w:t>
      </w:r>
    </w:p>
    <w:p w14:paraId="6AB3C847" w14:textId="77777777" w:rsidR="00273C1E" w:rsidRDefault="00273C1E" w:rsidP="005B7E4D">
      <w:pPr>
        <w:spacing w:line="276" w:lineRule="auto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</w:p>
    <w:p w14:paraId="0E174854" w14:textId="02C558E7" w:rsidR="008561E7" w:rsidRPr="00B1165A" w:rsidRDefault="00AF1B07" w:rsidP="008561E7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color w:val="000000" w:themeColor="text1"/>
          <w:sz w:val="20"/>
          <w:szCs w:val="20"/>
        </w:rPr>
        <w:t xml:space="preserve">Das </w:t>
      </w:r>
      <w:r w:rsidR="008C3932" w:rsidRPr="008C3932">
        <w:rPr>
          <w:rFonts w:ascii="Calibri Light" w:hAnsi="Calibri Light" w:cs="Calibri Light"/>
          <w:color w:val="000000" w:themeColor="text1"/>
          <w:sz w:val="20"/>
          <w:szCs w:val="20"/>
        </w:rPr>
        <w:t>FEZ 23, das „Festival zur Entwicklung der Zukunft“</w:t>
      </w:r>
      <w:r>
        <w:rPr>
          <w:rFonts w:ascii="Calibri Light" w:hAnsi="Calibri Light" w:cs="Calibri Light"/>
          <w:color w:val="000000" w:themeColor="text1"/>
          <w:sz w:val="20"/>
          <w:szCs w:val="20"/>
        </w:rPr>
        <w:t>,</w:t>
      </w:r>
      <w:r w:rsidR="008C3932">
        <w:rPr>
          <w:rFonts w:ascii="Calibri Light" w:hAnsi="Calibri Light" w:cs="Calibri Light"/>
          <w:color w:val="000000" w:themeColor="text1"/>
          <w:sz w:val="20"/>
          <w:szCs w:val="20"/>
        </w:rPr>
        <w:t xml:space="preserve"> </w:t>
      </w:r>
      <w:r w:rsidR="001E030A">
        <w:rPr>
          <w:rFonts w:ascii="Calibri Light" w:hAnsi="Calibri Light" w:cs="Calibri Light"/>
          <w:color w:val="000000" w:themeColor="text1"/>
          <w:sz w:val="20"/>
          <w:szCs w:val="20"/>
        </w:rPr>
        <w:t>das heuer bereits zum zweiten Mal stattfindet</w:t>
      </w:r>
      <w:r w:rsidR="001E030A" w:rsidRPr="008C3932">
        <w:rPr>
          <w:rFonts w:ascii="Calibri Light" w:hAnsi="Calibri Light" w:cs="Calibri Light"/>
          <w:color w:val="000000" w:themeColor="text1"/>
          <w:sz w:val="20"/>
          <w:szCs w:val="20"/>
        </w:rPr>
        <w:t xml:space="preserve">, </w:t>
      </w:r>
      <w:r w:rsidR="008C3932">
        <w:rPr>
          <w:rFonts w:ascii="Calibri Light" w:hAnsi="Calibri Light" w:cs="Calibri Light"/>
          <w:color w:val="000000" w:themeColor="text1"/>
          <w:sz w:val="20"/>
          <w:szCs w:val="20"/>
        </w:rPr>
        <w:t>ist eröffnet</w:t>
      </w:r>
      <w:r w:rsidR="00E27FC3">
        <w:rPr>
          <w:rFonts w:ascii="Calibri Light" w:hAnsi="Calibri Light" w:cs="Calibri Light"/>
          <w:color w:val="000000" w:themeColor="text1"/>
          <w:sz w:val="20"/>
          <w:szCs w:val="20"/>
        </w:rPr>
        <w:t xml:space="preserve">, </w:t>
      </w:r>
      <w:r w:rsidR="00B7591F">
        <w:rPr>
          <w:rFonts w:ascii="Calibri Light" w:hAnsi="Calibri Light" w:cs="Calibri Light"/>
          <w:color w:val="000000" w:themeColor="text1"/>
          <w:sz w:val="20"/>
          <w:szCs w:val="20"/>
        </w:rPr>
        <w:t xml:space="preserve">der </w:t>
      </w:r>
      <w:r w:rsidR="00E27FC3">
        <w:rPr>
          <w:rFonts w:ascii="Calibri Light" w:hAnsi="Calibri Light" w:cs="Calibri Light"/>
          <w:color w:val="000000" w:themeColor="text1"/>
          <w:sz w:val="20"/>
          <w:szCs w:val="20"/>
        </w:rPr>
        <w:t>Gästea</w:t>
      </w:r>
      <w:r w:rsidR="00B7591F">
        <w:rPr>
          <w:rFonts w:ascii="Calibri Light" w:hAnsi="Calibri Light" w:cs="Calibri Light"/>
          <w:color w:val="000000" w:themeColor="text1"/>
          <w:sz w:val="20"/>
          <w:szCs w:val="20"/>
        </w:rPr>
        <w:t>n</w:t>
      </w:r>
      <w:r w:rsidR="00395310">
        <w:rPr>
          <w:rFonts w:ascii="Calibri Light" w:hAnsi="Calibri Light" w:cs="Calibri Light"/>
          <w:color w:val="000000" w:themeColor="text1"/>
          <w:sz w:val="20"/>
          <w:szCs w:val="20"/>
        </w:rPr>
        <w:t>dr</w:t>
      </w:r>
      <w:r w:rsidR="00B7591F">
        <w:rPr>
          <w:rFonts w:ascii="Calibri Light" w:hAnsi="Calibri Light" w:cs="Calibri Light"/>
          <w:color w:val="000000" w:themeColor="text1"/>
          <w:sz w:val="20"/>
          <w:szCs w:val="20"/>
        </w:rPr>
        <w:t xml:space="preserve">ang </w:t>
      </w:r>
      <w:r w:rsidR="00395310" w:rsidRPr="00E7654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in den Dornbirner </w:t>
      </w:r>
      <w:proofErr w:type="spellStart"/>
      <w:r w:rsidR="00395310" w:rsidRPr="00203D21">
        <w:rPr>
          <w:rFonts w:ascii="Calibri Light" w:hAnsi="Calibri Light" w:cs="Calibri Light"/>
          <w:bCs/>
          <w:color w:val="000000" w:themeColor="text1"/>
          <w:sz w:val="20"/>
          <w:szCs w:val="20"/>
        </w:rPr>
        <w:t>Sägenhallen</w:t>
      </w:r>
      <w:proofErr w:type="spellEnd"/>
      <w:r w:rsidR="00395310" w:rsidRPr="00203D2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B7591F">
        <w:rPr>
          <w:rFonts w:ascii="Calibri Light" w:hAnsi="Calibri Light" w:cs="Calibri Light"/>
          <w:color w:val="000000" w:themeColor="text1"/>
          <w:sz w:val="20"/>
          <w:szCs w:val="20"/>
        </w:rPr>
        <w:t>ist groß</w:t>
      </w:r>
      <w:r w:rsidR="00776006">
        <w:rPr>
          <w:rFonts w:ascii="Calibri Light" w:hAnsi="Calibri Light" w:cs="Calibri Light"/>
          <w:color w:val="000000" w:themeColor="text1"/>
          <w:sz w:val="20"/>
          <w:szCs w:val="20"/>
        </w:rPr>
        <w:t>.</w:t>
      </w:r>
      <w:r w:rsidR="008C3932">
        <w:rPr>
          <w:rFonts w:ascii="Calibri Light" w:hAnsi="Calibri Light" w:cs="Calibri Light"/>
          <w:color w:val="000000" w:themeColor="text1"/>
          <w:sz w:val="20"/>
          <w:szCs w:val="20"/>
        </w:rPr>
        <w:t xml:space="preserve"> </w:t>
      </w:r>
      <w:r w:rsidR="00776006">
        <w:rPr>
          <w:rFonts w:ascii="Calibri Light" w:hAnsi="Calibri Light" w:cs="Calibri Light"/>
          <w:color w:val="000000" w:themeColor="text1"/>
          <w:sz w:val="20"/>
          <w:szCs w:val="20"/>
        </w:rPr>
        <w:t>D</w:t>
      </w:r>
      <w:r w:rsidR="00776006" w:rsidRPr="00776006">
        <w:rPr>
          <w:rFonts w:ascii="Calibri Light" w:hAnsi="Calibri Light" w:cs="Calibri Light"/>
          <w:color w:val="000000" w:themeColor="text1"/>
          <w:sz w:val="20"/>
          <w:szCs w:val="20"/>
        </w:rPr>
        <w:t xml:space="preserve">as Event zeigt dieses Jahr </w:t>
      </w:r>
      <w:r w:rsidR="00776006">
        <w:rPr>
          <w:rFonts w:ascii="Calibri Light" w:hAnsi="Calibri Light" w:cs="Calibri Light"/>
          <w:color w:val="000000" w:themeColor="text1"/>
          <w:sz w:val="20"/>
          <w:szCs w:val="20"/>
        </w:rPr>
        <w:t>während</w:t>
      </w:r>
      <w:r w:rsidR="00776006" w:rsidRPr="00776006">
        <w:rPr>
          <w:rFonts w:ascii="Calibri Light" w:hAnsi="Calibri Light" w:cs="Calibri Light"/>
          <w:color w:val="000000" w:themeColor="text1"/>
          <w:sz w:val="20"/>
          <w:szCs w:val="20"/>
        </w:rPr>
        <w:t xml:space="preserve"> insgesamt zehn </w:t>
      </w:r>
      <w:r w:rsidR="00776006">
        <w:rPr>
          <w:rFonts w:ascii="Calibri Light" w:hAnsi="Calibri Light" w:cs="Calibri Light"/>
          <w:color w:val="000000" w:themeColor="text1"/>
          <w:sz w:val="20"/>
          <w:szCs w:val="20"/>
        </w:rPr>
        <w:t>T</w:t>
      </w:r>
      <w:r w:rsidR="00776006" w:rsidRPr="00776006">
        <w:rPr>
          <w:rFonts w:ascii="Calibri Light" w:hAnsi="Calibri Light" w:cs="Calibri Light"/>
          <w:color w:val="000000" w:themeColor="text1"/>
          <w:sz w:val="20"/>
          <w:szCs w:val="20"/>
        </w:rPr>
        <w:t>agen, wie Kreislaufwirtschaft funktioniert – am Beispiel der CampusVäre.</w:t>
      </w:r>
      <w:r w:rsidR="00776006" w:rsidRPr="00776006">
        <w:rPr>
          <w:rFonts w:ascii="Calibri Light" w:hAnsi="Calibri Light" w:cs="Calibri Light"/>
          <w:bCs/>
          <w:color w:val="FF0000"/>
          <w:sz w:val="20"/>
          <w:szCs w:val="20"/>
        </w:rPr>
        <w:t xml:space="preserve">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r w:rsidR="00776006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Die CampusVäre ist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eine</w:t>
      </w:r>
      <w:r w:rsidR="00776006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 Plattform und Vermittlerin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z</w:t>
      </w:r>
      <w:r w:rsidR="00776006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wischen unterschiedlichen Disziplinen und vor allem ein Reallabor für Zukunftsansätze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 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>Mit dem Festival laden wir alle dazu ein, sich selbst ein Bild davon zu machen</w:t>
      </w:r>
      <w:r w:rsidR="00776006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umreißt Geschäftsführerin Bettina Steindl die Rolle </w:t>
      </w:r>
      <w:r w:rsidR="004C0E92">
        <w:rPr>
          <w:rFonts w:ascii="Calibri Light" w:hAnsi="Calibri Light" w:cs="Calibri Light"/>
          <w:bCs/>
          <w:color w:val="000000" w:themeColor="text1"/>
          <w:sz w:val="20"/>
          <w:szCs w:val="20"/>
        </w:rPr>
        <w:t>der Veranstalterin.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„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Das Interesse am 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Festival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CF51F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heuer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übertrifft unsere Erwartungen bei Weitem. Der große Andrang zeigt uns, dass wir mit dem Thema Kreislaufwirtschaft den Finger am Puls der Zeit habe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n“, betont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Clarissa Rhomberg, 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die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Kuratorin 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des </w:t>
      </w:r>
      <w:r w:rsidR="00776006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FEZ 23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  <w:r w:rsidR="008561E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W</w:t>
      </w:r>
      <w:r w:rsidR="008561E7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eitere spannende Programmpunkte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rings um die Schlüsselbegriffe wie 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Reuse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proofErr w:type="spellStart"/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Rethink</w:t>
      </w:r>
      <w:proofErr w:type="spellEnd"/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proofErr w:type="spellStart"/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Reduce</w:t>
      </w:r>
      <w:proofErr w:type="spellEnd"/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oder 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proofErr w:type="spellStart"/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Remanufacture</w:t>
      </w:r>
      <w:proofErr w:type="spellEnd"/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B1165A" w:rsidRP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stehen noch bis Sonntag, 15.10.23 an.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Der </w:t>
      </w:r>
      <w:r w:rsidR="00B1165A" w:rsidRPr="006132B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Eintritt 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ist </w:t>
      </w:r>
      <w:r w:rsidR="00B1165A" w:rsidRPr="006132BC">
        <w:rPr>
          <w:rFonts w:ascii="Calibri Light" w:hAnsi="Calibri Light" w:cs="Calibri Light"/>
          <w:bCs/>
          <w:color w:val="000000" w:themeColor="text1"/>
          <w:sz w:val="20"/>
          <w:szCs w:val="20"/>
        </w:rPr>
        <w:t>mit Anmeldung bei fast allen Veranstaltungen frei</w:t>
      </w:r>
      <w:r w:rsidR="00B1165A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</w:p>
    <w:p w14:paraId="2E3E6DA6" w14:textId="77777777" w:rsidR="00776006" w:rsidRDefault="00776006" w:rsidP="00917D20">
      <w:pPr>
        <w:spacing w:line="276" w:lineRule="auto"/>
        <w:rPr>
          <w:rFonts w:ascii="Calibri Light" w:hAnsi="Calibri Light" w:cs="Calibri Light"/>
          <w:color w:val="000000" w:themeColor="text1"/>
          <w:sz w:val="20"/>
          <w:szCs w:val="20"/>
        </w:rPr>
      </w:pPr>
    </w:p>
    <w:p w14:paraId="2C013673" w14:textId="77777777" w:rsidR="00CF51F6" w:rsidRPr="00CF51F6" w:rsidRDefault="00CF51F6" w:rsidP="00CF51F6">
      <w:pPr>
        <w:spacing w:line="276" w:lineRule="auto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C03847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CampusVäre </w:t>
      </w:r>
      <w:r w:rsidRPr="00CF51F6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als </w:t>
      </w:r>
      <w:r w:rsidRPr="00C03847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Beispiel </w:t>
      </w:r>
      <w:r w:rsidRPr="00CF51F6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für </w:t>
      </w:r>
      <w:r w:rsidRPr="00C03847">
        <w:rPr>
          <w:rFonts w:ascii="Calibri Light" w:hAnsi="Calibri Light" w:cs="Calibri Light"/>
          <w:b/>
          <w:color w:val="000000" w:themeColor="text1"/>
          <w:sz w:val="20"/>
          <w:szCs w:val="20"/>
        </w:rPr>
        <w:t>weitsichtige</w:t>
      </w:r>
      <w:r w:rsidRPr="00CF51F6">
        <w:rPr>
          <w:rFonts w:ascii="Calibri Light" w:hAnsi="Calibri Light" w:cs="Calibri Light"/>
          <w:b/>
          <w:color w:val="000000" w:themeColor="text1"/>
          <w:sz w:val="20"/>
          <w:szCs w:val="20"/>
        </w:rPr>
        <w:t>n</w:t>
      </w:r>
      <w:r w:rsidRPr="00C03847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Lebensstil</w:t>
      </w:r>
    </w:p>
    <w:p w14:paraId="459295A5" w14:textId="371B86E8" w:rsidR="00917D20" w:rsidRPr="00917D20" w:rsidRDefault="00D85973" w:rsidP="00917D20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Am Freitag, den </w:t>
      </w:r>
      <w:r w:rsidR="00BA5A14">
        <w:rPr>
          <w:rFonts w:ascii="Calibri Light" w:hAnsi="Calibri Light" w:cs="Calibri Light"/>
          <w:bCs/>
          <w:color w:val="000000" w:themeColor="text1"/>
          <w:sz w:val="20"/>
          <w:szCs w:val="20"/>
        </w:rPr>
        <w:t>6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.10.23</w:t>
      </w:r>
      <w:r w:rsidR="00BA5A14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lud das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proofErr w:type="spellStart"/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designforum</w:t>
      </w:r>
      <w:proofErr w:type="spellEnd"/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Vorarlberg</w:t>
      </w:r>
      <w:r w:rsidR="0070346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im Rahmen der Ausstellungseröffnung "</w:t>
      </w:r>
      <w:proofErr w:type="spellStart"/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beyond</w:t>
      </w:r>
      <w:proofErr w:type="spellEnd"/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proofErr w:type="spellStart"/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aesthetics</w:t>
      </w:r>
      <w:proofErr w:type="spellEnd"/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" </w:t>
      </w:r>
      <w:r w:rsidR="00703461" w:rsidRPr="00703461">
        <w:rPr>
          <w:rFonts w:ascii="Calibri Light" w:hAnsi="Calibri Light" w:cs="Calibri Light"/>
          <w:bCs/>
          <w:color w:val="000000" w:themeColor="text1"/>
          <w:sz w:val="20"/>
          <w:szCs w:val="20"/>
        </w:rPr>
        <w:t>in Kooperation mit der Kunstuniversität Linz</w:t>
      </w:r>
      <w:r w:rsidR="0070346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e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rstmal</w:t>
      </w:r>
      <w:r w:rsidR="00E16BC8">
        <w:rPr>
          <w:rFonts w:ascii="Calibri Light" w:hAnsi="Calibri Light" w:cs="Calibri Light"/>
          <w:bCs/>
          <w:color w:val="000000" w:themeColor="text1"/>
          <w:sz w:val="20"/>
          <w:szCs w:val="20"/>
        </w:rPr>
        <w:t>s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an </w:t>
      </w:r>
      <w:r w:rsidR="00E16BC8">
        <w:rPr>
          <w:rFonts w:ascii="Calibri Light" w:hAnsi="Calibri Light" w:cs="Calibri Light"/>
          <w:bCs/>
          <w:color w:val="000000" w:themeColor="text1"/>
          <w:sz w:val="20"/>
          <w:szCs w:val="20"/>
        </w:rPr>
        <w:t>seinen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neuen Standort</w:t>
      </w:r>
      <w:r w:rsidR="00703461" w:rsidRPr="0070346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703461"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in die CampusVäre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 </w:t>
      </w:r>
      <w:r w:rsid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>Die</w:t>
      </w:r>
      <w:r w:rsidR="00EE1AB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Wiedereröffnung </w:t>
      </w:r>
      <w:r w:rsid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stieß auf </w:t>
      </w:r>
      <w:r w:rsidR="008B71AB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großes Interesse</w:t>
      </w:r>
      <w:r w:rsid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in der Region:</w:t>
      </w:r>
      <w:r w:rsidR="008B71AB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100 Personen</w:t>
      </w:r>
      <w:r w:rsid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unter anderem auch </w:t>
      </w:r>
      <w:r w:rsidR="008B71AB" w:rsidRP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>L</w:t>
      </w:r>
      <w:r w:rsidR="008842CB">
        <w:rPr>
          <w:rFonts w:ascii="Calibri Light" w:hAnsi="Calibri Light" w:cs="Calibri Light"/>
          <w:bCs/>
          <w:color w:val="000000" w:themeColor="text1"/>
          <w:sz w:val="20"/>
          <w:szCs w:val="20"/>
        </w:rPr>
        <w:t>andesrat</w:t>
      </w:r>
      <w:r w:rsidR="008B71AB" w:rsidRP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Marco </w:t>
      </w:r>
      <w:proofErr w:type="spellStart"/>
      <w:r w:rsidR="008B71AB" w:rsidRP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>Tittler</w:t>
      </w:r>
      <w:proofErr w:type="spellEnd"/>
      <w:r w:rsidR="008B71AB" w:rsidRP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und Martin Dechant</w:t>
      </w:r>
      <w:r w:rsid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="004C0E92">
        <w:rPr>
          <w:rFonts w:ascii="Calibri Light" w:hAnsi="Calibri Light" w:cs="Calibri Light"/>
          <w:bCs/>
          <w:color w:val="000000" w:themeColor="text1"/>
          <w:sz w:val="20"/>
          <w:szCs w:val="20"/>
        </w:rPr>
        <w:t>Fachgruppenobmann Werbung und Marktkommunikation</w:t>
      </w:r>
      <w:r w:rsidR="008B71AB" w:rsidRPr="008B71AB">
        <w:rPr>
          <w:rFonts w:ascii="Calibri Light" w:hAnsi="Calibri Light" w:cs="Calibri Light"/>
          <w:bCs/>
          <w:color w:val="000000" w:themeColor="text1"/>
          <w:sz w:val="20"/>
          <w:szCs w:val="20"/>
        </w:rPr>
        <w:t>, Sparte Information und Consulting</w:t>
      </w:r>
      <w:r w:rsidR="008842CB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kamen zum </w:t>
      </w:r>
      <w:r w:rsidR="00506D2A">
        <w:rPr>
          <w:rFonts w:ascii="Calibri Light" w:hAnsi="Calibri Light" w:cs="Calibri Light"/>
          <w:bCs/>
          <w:color w:val="000000" w:themeColor="text1"/>
          <w:sz w:val="20"/>
          <w:szCs w:val="20"/>
        </w:rPr>
        <w:t>inspirierenden Ereignis</w:t>
      </w:r>
      <w:r w:rsid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  <w:r w:rsidR="00010CD4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„Z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ahlreiche Menschen i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m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Land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pflegen einen sehr bewussten Umgang mit Ressourcen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. D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ieser weitsichtige Lebensstil gehör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t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zur DNA der Vorarlbergerinnen und Vorarlberger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 Die 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CampusVäre 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als lebendiges 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Beispiel 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ist ein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Aushängeschild dieser Entwicklung</w:t>
      </w:r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“, betonte 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Landesrat Marco </w:t>
      </w:r>
      <w:proofErr w:type="spellStart"/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Tittler</w:t>
      </w:r>
      <w:proofErr w:type="spellEnd"/>
      <w:r w:rsidR="00097F93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  <w:r w:rsidR="00097F93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010CD4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Kulinarisch 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inspirierend war auch das</w:t>
      </w:r>
      <w:r w:rsidR="00010CD4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917D20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Gericht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des Abends: Die 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nach dem 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r w:rsidR="00FA093D" w:rsidRPr="00917D20">
        <w:rPr>
          <w:rFonts w:ascii="Calibri Light" w:hAnsi="Calibri Light" w:cs="Calibri Light"/>
          <w:color w:val="000000" w:themeColor="text1"/>
          <w:sz w:val="20"/>
          <w:szCs w:val="20"/>
        </w:rPr>
        <w:t>REMANUFACTURE</w:t>
      </w:r>
      <w:r w:rsidR="00FA093D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-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Prinzip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FA093D" w:rsidRPr="00917D20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 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neu zusammengestellt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en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und serviert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en Gerichte</w:t>
      </w:r>
      <w:r w:rsidR="00FA093D" w:rsidRP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basierten auf 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überschüssig produzierte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n, 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noch hochwertige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n Speisen</w:t>
      </w:r>
      <w:r w:rsidR="00FA093D" w:rsidRP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von f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ünf 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heimischen </w:t>
      </w:r>
      <w:r w:rsidR="00FA093D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Gastrobetriebe</w:t>
      </w:r>
      <w:r w:rsid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>n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und basieren auf einer Kooperation des Festivals mit den Fanni Amann Tagen.</w:t>
      </w:r>
    </w:p>
    <w:p w14:paraId="2383B9CD" w14:textId="77777777" w:rsidR="00776006" w:rsidRPr="00703461" w:rsidRDefault="00776006" w:rsidP="00776006">
      <w:pPr>
        <w:spacing w:line="276" w:lineRule="auto"/>
        <w:rPr>
          <w:rFonts w:ascii="Calibri Light" w:hAnsi="Calibri Light" w:cs="Calibri Light"/>
          <w:bCs/>
          <w:color w:val="FF0000"/>
          <w:sz w:val="20"/>
          <w:szCs w:val="20"/>
        </w:rPr>
      </w:pPr>
    </w:p>
    <w:p w14:paraId="0F7BC5AB" w14:textId="77777777" w:rsidR="00496553" w:rsidRPr="000C3850" w:rsidRDefault="00496553" w:rsidP="00496553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Was geht und wer soll was beitragen?</w:t>
      </w:r>
    </w:p>
    <w:p w14:paraId="1A5ADC95" w14:textId="022A6671" w:rsidR="00BE46D2" w:rsidRPr="00BE46D2" w:rsidRDefault="00836E3E" w:rsidP="00BE46D2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Am Samstag, den </w:t>
      </w:r>
      <w:r w:rsidR="00BA5A14">
        <w:rPr>
          <w:rFonts w:ascii="Calibri Light" w:hAnsi="Calibri Light" w:cs="Calibri Light"/>
          <w:bCs/>
          <w:color w:val="000000" w:themeColor="text1"/>
          <w:sz w:val="20"/>
          <w:szCs w:val="20"/>
        </w:rPr>
        <w:t>7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.10.23</w:t>
      </w:r>
      <w:r w:rsidR="00BA5A14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hieß es an der Festtafel der </w:t>
      </w:r>
      <w:r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CampusVäre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mit 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98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besetzten Plätzen „a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usverkauft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“: Die s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innlich,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provokative Performance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des </w:t>
      </w:r>
      <w:r w:rsidR="00776BC5" w:rsidRPr="00776BC5">
        <w:rPr>
          <w:rFonts w:ascii="Calibri Light" w:hAnsi="Calibri Light" w:cs="Calibri Light"/>
          <w:bCs/>
          <w:color w:val="000000" w:themeColor="text1"/>
          <w:sz w:val="20"/>
          <w:szCs w:val="20"/>
        </w:rPr>
        <w:t>Food-Design</w:t>
      </w:r>
      <w:r w:rsidR="00776BC5">
        <w:rPr>
          <w:rFonts w:ascii="Calibri Light" w:hAnsi="Calibri Light" w:cs="Calibri Light"/>
          <w:bCs/>
          <w:color w:val="000000" w:themeColor="text1"/>
          <w:sz w:val="20"/>
          <w:szCs w:val="20"/>
        </w:rPr>
        <w:t>-</w:t>
      </w:r>
      <w:r w:rsidR="00776BC5" w:rsidRPr="00776BC5">
        <w:rPr>
          <w:rFonts w:ascii="Calibri Light" w:hAnsi="Calibri Light" w:cs="Calibri Light"/>
          <w:bCs/>
          <w:color w:val="000000" w:themeColor="text1"/>
          <w:sz w:val="20"/>
          <w:szCs w:val="20"/>
        </w:rPr>
        <w:t>Kunstduo</w:t>
      </w:r>
      <w:r w:rsidR="00776BC5">
        <w:rPr>
          <w:rFonts w:ascii="Calibri Light" w:hAnsi="Calibri Light" w:cs="Calibri Light"/>
          <w:bCs/>
          <w:color w:val="000000" w:themeColor="text1"/>
          <w:sz w:val="20"/>
          <w:szCs w:val="20"/>
        </w:rPr>
        <w:t>s</w:t>
      </w:r>
      <w:r w:rsidR="00776BC5" w:rsidRPr="00776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proofErr w:type="spellStart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honey</w:t>
      </w:r>
      <w:proofErr w:type="spellEnd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&amp; </w:t>
      </w:r>
      <w:proofErr w:type="spellStart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bunny</w:t>
      </w:r>
      <w:proofErr w:type="spellEnd"/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C15926">
        <w:rPr>
          <w:rFonts w:ascii="Calibri Light" w:hAnsi="Calibri Light" w:cs="Calibri Light"/>
          <w:bCs/>
          <w:color w:val="000000" w:themeColor="text1"/>
          <w:sz w:val="20"/>
          <w:szCs w:val="20"/>
        </w:rPr>
        <w:t>sensibilisierte das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Publikum </w:t>
      </w:r>
      <w:r w:rsidR="00C15926"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emotional</w:t>
      </w:r>
      <w:r w:rsidR="00C1592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und interaktiv im Umgang </w:t>
      </w:r>
      <w:r w:rsidR="00056FE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mit bzw. gegen die </w:t>
      </w:r>
      <w:r w:rsidR="00056FE9"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Verschwendung </w:t>
      </w:r>
      <w:r w:rsidR="00056FE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von </w:t>
      </w:r>
      <w:r w:rsidR="00C15926"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Lebensmitte</w:t>
      </w:r>
      <w:r w:rsidR="00C15926">
        <w:rPr>
          <w:rFonts w:ascii="Calibri Light" w:hAnsi="Calibri Light" w:cs="Calibri Light"/>
          <w:bCs/>
          <w:color w:val="000000" w:themeColor="text1"/>
          <w:sz w:val="20"/>
          <w:szCs w:val="20"/>
        </w:rPr>
        <w:t>ln.</w:t>
      </w:r>
      <w:r w:rsidR="00056FE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Hierfür saß d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er Künstler Martin </w:t>
      </w:r>
      <w:proofErr w:type="spellStart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Hablesreiter</w:t>
      </w:r>
      <w:proofErr w:type="spellEnd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selbst in der Mülltonne, in die </w:t>
      </w:r>
      <w:proofErr w:type="spellStart"/>
      <w:proofErr w:type="gramStart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jede</w:t>
      </w:r>
      <w:r w:rsidR="00056FE9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>r</w:t>
      </w:r>
      <w:proofErr w:type="spellEnd"/>
      <w:proofErr w:type="gramEnd"/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056FE9">
        <w:rPr>
          <w:rFonts w:ascii="Calibri Light" w:hAnsi="Calibri Light" w:cs="Calibri Light"/>
          <w:bCs/>
          <w:color w:val="000000" w:themeColor="text1"/>
          <w:sz w:val="20"/>
          <w:szCs w:val="20"/>
        </w:rPr>
        <w:t>gegebenenfalls den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nicht ausgegessenen Teller </w:t>
      </w:r>
      <w:r w:rsidRPr="00836E3E">
        <w:rPr>
          <w:rFonts w:ascii="Calibri Light" w:hAnsi="Calibri Light" w:cs="Calibri Light"/>
          <w:bCs/>
          <w:color w:val="000000" w:themeColor="text1"/>
          <w:sz w:val="20"/>
          <w:szCs w:val="20"/>
        </w:rPr>
        <w:lastRenderedPageBreak/>
        <w:t xml:space="preserve">leeren sollte. </w:t>
      </w:r>
      <w:r w:rsidR="00694976">
        <w:rPr>
          <w:rFonts w:ascii="Calibri Light" w:hAnsi="Calibri Light" w:cs="Calibri Light"/>
          <w:bCs/>
          <w:color w:val="000000" w:themeColor="text1"/>
          <w:sz w:val="20"/>
          <w:szCs w:val="20"/>
        </w:rPr>
        <w:t>Passend zum Thema Kreislaufwirtschaft g</w:t>
      </w:r>
      <w:r w:rsid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ab es dann </w:t>
      </w:r>
      <w:r w:rsidR="0069497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am Sonntag </w:t>
      </w:r>
      <w:r w:rsid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den Kinofilm </w:t>
      </w:r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„The Green </w:t>
      </w:r>
      <w:proofErr w:type="spellStart"/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Lie</w:t>
      </w:r>
      <w:proofErr w:type="spellEnd"/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“ </w:t>
      </w:r>
      <w:r w:rsid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des </w:t>
      </w:r>
      <w:r w:rsidR="00E71E5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österreichischen </w:t>
      </w:r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Dokumentarfilmer</w:t>
      </w:r>
      <w:r w:rsid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s</w:t>
      </w:r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 </w:t>
      </w:r>
      <w:hyperlink r:id="rId7" w:tgtFrame="_blank" w:history="1">
        <w:r w:rsidR="00583F96" w:rsidRPr="00583F96">
          <w:rPr>
            <w:rStyle w:val="Hyperlink"/>
            <w:rFonts w:ascii="Calibri Light" w:hAnsi="Calibri Light" w:cs="Calibri Light"/>
            <w:bCs/>
            <w:sz w:val="20"/>
            <w:szCs w:val="20"/>
          </w:rPr>
          <w:t>Werner Boote</w:t>
        </w:r>
      </w:hyperlink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 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mit anschließender </w:t>
      </w:r>
      <w:r w:rsidR="00BE46D2" w:rsidRPr="000C385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Podiumsdiskussion 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mit dem Regisseur </w:t>
      </w:r>
      <w:r w:rsid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zu sehen</w:t>
      </w:r>
      <w:r w:rsidR="00694976">
        <w:rPr>
          <w:rFonts w:ascii="Calibri Light" w:hAnsi="Calibri Light" w:cs="Calibri Light"/>
          <w:bCs/>
          <w:color w:val="000000" w:themeColor="text1"/>
          <w:sz w:val="20"/>
          <w:szCs w:val="20"/>
        </w:rPr>
        <w:t>. E</w:t>
      </w:r>
      <w:r w:rsidR="00E71E51">
        <w:rPr>
          <w:rFonts w:ascii="Calibri Light" w:hAnsi="Calibri Light" w:cs="Calibri Light"/>
          <w:bCs/>
          <w:color w:val="000000" w:themeColor="text1"/>
          <w:sz w:val="20"/>
          <w:szCs w:val="20"/>
        </w:rPr>
        <w:t>r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macht</w:t>
      </w:r>
      <w:r w:rsidR="00E71E5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sich auf die </w:t>
      </w:r>
      <w:r w:rsidR="00583F96" w:rsidRPr="00583F96">
        <w:rPr>
          <w:rFonts w:ascii="Calibri Light" w:hAnsi="Calibri Light" w:cs="Calibri Light"/>
          <w:bCs/>
          <w:color w:val="000000" w:themeColor="text1"/>
          <w:sz w:val="20"/>
          <w:szCs w:val="20"/>
        </w:rPr>
        <w:t>Suche nach der Wahrheit hinter dem allgegenwärtigen Schlagwort Nachhaltigkeit.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„Im Anschluss an dem Film erörterte ein sehr interessiertes Publikum die Frage, w</w:t>
      </w:r>
      <w:r w:rsidR="00BE46D2" w:rsidRPr="000C385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as man als Individuum selbst 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zu einem 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>nachhaltigen Leben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BE46D2" w:rsidRPr="000C385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beitragen kann 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und </w:t>
      </w:r>
      <w:r w:rsidR="00BE46D2" w:rsidRPr="000C385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inwieweit es 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systemische </w:t>
      </w:r>
      <w:r w:rsidR="00BE46D2" w:rsidRPr="000C3850">
        <w:rPr>
          <w:rFonts w:ascii="Calibri Light" w:hAnsi="Calibri Light" w:cs="Calibri Light"/>
          <w:bCs/>
          <w:color w:val="000000" w:themeColor="text1"/>
          <w:sz w:val="20"/>
          <w:szCs w:val="20"/>
        </w:rPr>
        <w:t>Veränderungen braucht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 Es gab viele </w:t>
      </w:r>
      <w:r w:rsidR="00BE46D2" w:rsidRPr="000C3850">
        <w:rPr>
          <w:rFonts w:ascii="Calibri Light" w:hAnsi="Calibri Light" w:cs="Calibri Light"/>
          <w:bCs/>
          <w:color w:val="000000" w:themeColor="text1"/>
          <w:sz w:val="20"/>
          <w:szCs w:val="20"/>
        </w:rPr>
        <w:t>wertvolle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Beiträge,</w:t>
      </w:r>
      <w:r w:rsidR="003C06B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die die öffentliche Diskussion weiter vorantreiben</w:t>
      </w:r>
      <w:r w:rsidR="00BE46D2">
        <w:rPr>
          <w:rFonts w:ascii="Calibri Light" w:hAnsi="Calibri Light" w:cs="Calibri Light"/>
          <w:bCs/>
          <w:color w:val="000000" w:themeColor="text1"/>
          <w:sz w:val="20"/>
          <w:szCs w:val="20"/>
        </w:rPr>
        <w:t>“, fasst Bettina Steindl zusammen.</w:t>
      </w:r>
    </w:p>
    <w:p w14:paraId="2ACD0118" w14:textId="77777777" w:rsidR="004E1D18" w:rsidRDefault="004E1D18" w:rsidP="00295D4B">
      <w:pPr>
        <w:spacing w:line="276" w:lineRule="auto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</w:p>
    <w:p w14:paraId="15AFBBB4" w14:textId="77777777" w:rsidR="00295D4B" w:rsidRPr="00295D4B" w:rsidRDefault="009737DC" w:rsidP="00295D4B">
      <w:pPr>
        <w:spacing w:line="276" w:lineRule="auto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/>
          <w:color w:val="000000" w:themeColor="text1"/>
          <w:sz w:val="20"/>
          <w:szCs w:val="20"/>
        </w:rPr>
        <w:t>FEZ 23 – n</w:t>
      </w:r>
      <w:r w:rsidR="00F62005">
        <w:rPr>
          <w:rFonts w:ascii="Calibri Light" w:hAnsi="Calibri Light" w:cs="Calibri Light"/>
          <w:b/>
          <w:color w:val="000000" w:themeColor="text1"/>
          <w:sz w:val="20"/>
          <w:szCs w:val="20"/>
        </w:rPr>
        <w:t>och</w:t>
      </w:r>
      <w:r w:rsidR="00295D4B" w:rsidRPr="00295D4B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 </w:t>
      </w:r>
      <w:r w:rsidR="00E87E9A" w:rsidRPr="00E87E9A">
        <w:rPr>
          <w:rFonts w:ascii="Calibri Light" w:hAnsi="Calibri Light" w:cs="Calibri Light"/>
          <w:b/>
          <w:color w:val="000000" w:themeColor="text1"/>
          <w:sz w:val="20"/>
          <w:szCs w:val="20"/>
        </w:rPr>
        <w:t>bis 15.10.2023</w:t>
      </w:r>
    </w:p>
    <w:p w14:paraId="11C0B4E5" w14:textId="3FDC7E2A" w:rsidR="00395310" w:rsidRPr="00395310" w:rsidRDefault="00395310" w:rsidP="00395310">
      <w:pPr>
        <w:spacing w:line="276" w:lineRule="auto"/>
        <w:rPr>
          <w:rFonts w:ascii="Calibri Light" w:hAnsi="Calibri Light" w:cs="Calibri Light"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Ab Dienstag, den 10.10.23 erörtert das FEZ 23 in </w:t>
      </w:r>
      <w:r w:rsidRPr="004E1D18">
        <w:rPr>
          <w:rFonts w:ascii="Calibri Light" w:hAnsi="Calibri Light" w:cs="Calibri Light"/>
          <w:bCs/>
          <w:color w:val="000000" w:themeColor="text1"/>
          <w:sz w:val="20"/>
          <w:szCs w:val="20"/>
        </w:rPr>
        <w:t>Workshop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>s,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Führungen und anderen Formaten, w</w:t>
      </w:r>
      <w:r w:rsidRPr="004E1D18">
        <w:rPr>
          <w:rFonts w:ascii="Calibri Light" w:hAnsi="Calibri Light" w:cs="Calibri Light"/>
          <w:bCs/>
          <w:color w:val="000000" w:themeColor="text1"/>
          <w:sz w:val="20"/>
          <w:szCs w:val="20"/>
        </w:rPr>
        <w:t>ie Produkte durch Reparieren und Wartung noch lange weitergenutzt werden.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Am Mittwoch, 11.10. steht im Fokus, w</w:t>
      </w:r>
      <w:r w:rsidRPr="004E1D18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ie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wir mit </w:t>
      </w:r>
      <w:r w:rsidRPr="004E1D18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weniger Ressourcen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auskommen</w:t>
      </w:r>
      <w:r w:rsidRPr="004E1D18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können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und am Donnerstag, 12.10. geht es um die Frage, w</w:t>
      </w:r>
      <w:r w:rsidRPr="001618BA">
        <w:rPr>
          <w:rFonts w:ascii="Calibri Light" w:hAnsi="Calibri Light" w:cs="Calibri Light"/>
          <w:bCs/>
          <w:color w:val="000000" w:themeColor="text1"/>
          <w:sz w:val="20"/>
          <w:szCs w:val="20"/>
        </w:rPr>
        <w:t>ie Material wieder aufbereitet wird, um Neues daraus zu machen.</w:t>
      </w:r>
      <w:r w:rsidRPr="00147A84">
        <w:t xml:space="preserve"> </w:t>
      </w:r>
      <w:r w:rsidRPr="00147A84">
        <w:rPr>
          <w:rFonts w:ascii="Calibri Light" w:hAnsi="Calibri Light" w:cs="Calibri Light"/>
          <w:bCs/>
          <w:color w:val="000000" w:themeColor="text1"/>
          <w:sz w:val="20"/>
          <w:szCs w:val="20"/>
        </w:rPr>
        <w:t>Wie Produkte sich ändernden Anforderungen angepasst werden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, ist dann am Freitag, den 13.10.</w:t>
      </w:r>
      <w:r w:rsidRPr="00147A84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das zentrale Thema. Und am Wochenende 14. </w:t>
      </w:r>
      <w:r w:rsidR="00BA5A14">
        <w:rPr>
          <w:rFonts w:ascii="Calibri Light" w:hAnsi="Calibri Light" w:cs="Calibri Light"/>
          <w:bCs/>
          <w:color w:val="000000" w:themeColor="text1"/>
          <w:sz w:val="20"/>
          <w:szCs w:val="20"/>
        </w:rPr>
        <w:t>u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nd 15.10</w:t>
      </w:r>
      <w:r w:rsidR="00BA5A14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geht das FEZ den Fragen nach</w:t>
      </w:r>
      <w:r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>, wie Teile oder ganze Produkte eine neue Funktion erhalten bzw. wie Ungenutztes Energie für Neues liefert.</w:t>
      </w:r>
      <w:r w:rsidRPr="00395310">
        <w:rPr>
          <w:rFonts w:ascii="Calibri Light" w:hAnsi="Calibri Light" w:cs="Calibri Light"/>
          <w:bCs/>
          <w:color w:val="FF0000"/>
          <w:sz w:val="20"/>
          <w:szCs w:val="20"/>
        </w:rPr>
        <w:t xml:space="preserve"> </w:t>
      </w:r>
      <w:r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>Wir freuen uns über Reservierungen für die Workshops, die Vorträge</w:t>
      </w:r>
      <w:r w:rsidR="006B2474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proofErr w:type="spellStart"/>
      <w:r w:rsidR="006B2474">
        <w:rPr>
          <w:rFonts w:ascii="Calibri Light" w:hAnsi="Calibri Light" w:cs="Calibri Light"/>
          <w:bCs/>
          <w:color w:val="000000" w:themeColor="text1"/>
          <w:sz w:val="20"/>
          <w:szCs w:val="20"/>
        </w:rPr>
        <w:t>etc</w:t>
      </w:r>
      <w:proofErr w:type="spellEnd"/>
      <w:r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unter </w:t>
      </w:r>
      <w:hyperlink r:id="rId8" w:history="1">
        <w:r w:rsidRPr="00395310">
          <w:rPr>
            <w:rStyle w:val="Hyperlink"/>
            <w:rFonts w:ascii="Calibri Light" w:hAnsi="Calibri Light" w:cs="Calibri Light"/>
            <w:bCs/>
            <w:color w:val="000000" w:themeColor="text1"/>
            <w:sz w:val="20"/>
            <w:szCs w:val="20"/>
          </w:rPr>
          <w:t>hello@c-i-v.at</w:t>
        </w:r>
      </w:hyperlink>
      <w:r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>“, erklärt Bettina Steindl</w:t>
      </w:r>
      <w:r w:rsidR="00017C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abschließend</w:t>
      </w:r>
      <w:r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 </w:t>
      </w:r>
    </w:p>
    <w:p w14:paraId="28E87A21" w14:textId="77777777" w:rsidR="00395310" w:rsidRDefault="00395310" w:rsidP="00395310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</w:p>
    <w:p w14:paraId="79A1FBA8" w14:textId="77777777" w:rsidR="00887417" w:rsidRPr="00887417" w:rsidRDefault="00887417" w:rsidP="00887417">
      <w:pPr>
        <w:spacing w:line="276" w:lineRule="auto"/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Über d</w:t>
      </w:r>
      <w:r w:rsidRPr="00887417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 xml:space="preserve">as Festival zur Entwicklung der Zukunft </w:t>
      </w:r>
    </w:p>
    <w:p w14:paraId="56405AA9" w14:textId="2E2FD3ED" w:rsidR="00CF51F6" w:rsidRDefault="00887417" w:rsidP="00887417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Das</w:t>
      </w:r>
      <w:r w:rsidRPr="00E7654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CF51F6" w:rsidRPr="00CF51F6">
        <w:rPr>
          <w:rFonts w:ascii="Calibri Light" w:hAnsi="Calibri Light" w:cs="Calibri Light"/>
          <w:bCs/>
          <w:color w:val="000000" w:themeColor="text1"/>
          <w:sz w:val="20"/>
          <w:szCs w:val="20"/>
        </w:rPr>
        <w:t>„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>Festival zur Entwicklung der Zukunft</w:t>
      </w:r>
      <w:r w:rsidR="006B2474">
        <w:rPr>
          <w:rFonts w:ascii="Calibri Light" w:hAnsi="Calibri Light" w:cs="Calibri Light"/>
          <w:bCs/>
          <w:color w:val="000000" w:themeColor="text1"/>
          <w:sz w:val="20"/>
          <w:szCs w:val="20"/>
        </w:rPr>
        <w:t>“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im Rahmen der Creative Week Austria</w:t>
      </w:r>
      <w:r w:rsidR="00CF51F6" w:rsidRPr="00CF51F6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hat sich zum Ziel gesetzt, gemeinsam mit Mitwirkenden und Gästen</w:t>
      </w:r>
      <w:r w:rsidRPr="00E7654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Pr="00203D21">
        <w:rPr>
          <w:rFonts w:ascii="Calibri Light" w:hAnsi="Calibri Light" w:cs="Calibri Light"/>
          <w:bCs/>
          <w:color w:val="000000" w:themeColor="text1"/>
          <w:sz w:val="20"/>
          <w:szCs w:val="20"/>
        </w:rPr>
        <w:t>zahlreiche kluge und sinnvolle Lösungsansätze</w:t>
      </w:r>
      <w:r w:rsidRPr="00E7654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auf die Frage nach einer besseren Zukunft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zu erarbeiten. Verschiedene </w:t>
      </w:r>
      <w:r w:rsidRPr="00AF5722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Ausstellungen, Vorträge, Workshops, Art-Dinners und </w:t>
      </w:r>
      <w:r w:rsidR="006B2474">
        <w:rPr>
          <w:rFonts w:ascii="Calibri Light" w:hAnsi="Calibri Light" w:cs="Calibri Light"/>
          <w:bCs/>
          <w:color w:val="000000" w:themeColor="text1"/>
          <w:sz w:val="20"/>
          <w:szCs w:val="20"/>
        </w:rPr>
        <w:t>Hallen</w:t>
      </w:r>
      <w:r w:rsidRPr="00AF5722">
        <w:rPr>
          <w:rFonts w:ascii="Calibri Light" w:hAnsi="Calibri Light" w:cs="Calibri Light"/>
          <w:bCs/>
          <w:color w:val="000000" w:themeColor="text1"/>
          <w:sz w:val="20"/>
          <w:szCs w:val="20"/>
        </w:rPr>
        <w:t>gespräche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widmen sich heuer eingehend dem Thema </w:t>
      </w:r>
      <w:r w:rsidR="00261E8A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Kreislaufkultur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und wie diese </w:t>
      </w:r>
      <w:r w:rsidRPr="00AF5722">
        <w:rPr>
          <w:rFonts w:ascii="Calibri Light" w:hAnsi="Calibri Light" w:cs="Calibri Light"/>
          <w:bCs/>
          <w:color w:val="000000" w:themeColor="text1"/>
          <w:sz w:val="20"/>
          <w:szCs w:val="20"/>
        </w:rPr>
        <w:t>breitenwirksam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gelingen kann. 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Ein Beispiel dafür ist das 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besondere, 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von den „materialnomaden“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aufgebaute 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Bauteillager, das derzeit 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in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der CampusVäre entsteht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: Elemente aus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sanierungsbedürftigen Immobilien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werden dort 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aufbereitet und stehen so wieder für neue Einsatzmöglichkeiten bereit.</w:t>
      </w:r>
    </w:p>
    <w:p w14:paraId="7DE2DE55" w14:textId="77777777" w:rsidR="00887417" w:rsidRPr="00395310" w:rsidRDefault="00887417" w:rsidP="00395310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</w:p>
    <w:p w14:paraId="03785406" w14:textId="77777777" w:rsidR="00EF1F5B" w:rsidRPr="009246FC" w:rsidRDefault="001B347B" w:rsidP="00344719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A</w:t>
      </w:r>
      <w:r w:rsidR="00EF1F5B"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lle Informationen zum Programm und den </w:t>
      </w:r>
      <w:proofErr w:type="spellStart"/>
      <w:r w:rsidR="00EF1F5B"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Speaker:innen</w:t>
      </w:r>
      <w:proofErr w:type="spellEnd"/>
      <w:r w:rsidR="00EF1F5B"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gibt es unter</w:t>
      </w:r>
      <w:r w:rsidR="00680DCF"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hyperlink r:id="rId9" w:history="1">
        <w:r w:rsidR="00F405C9" w:rsidRPr="009246FC">
          <w:rPr>
            <w:rStyle w:val="Hyperlink"/>
            <w:rFonts w:ascii="Calibri Light" w:hAnsi="Calibri Light" w:cs="Calibri Light"/>
            <w:bCs/>
            <w:color w:val="000000" w:themeColor="text1"/>
            <w:sz w:val="20"/>
            <w:szCs w:val="20"/>
          </w:rPr>
          <w:t>www.c-i-v.at/de/fez-23</w:t>
        </w:r>
      </w:hyperlink>
      <w:r w:rsidR="00F405C9"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 </w:t>
      </w:r>
    </w:p>
    <w:p w14:paraId="3A3C2872" w14:textId="77777777" w:rsidR="006132BC" w:rsidRPr="00C03847" w:rsidRDefault="006132BC" w:rsidP="006132BC">
      <w:pPr>
        <w:spacing w:line="276" w:lineRule="auto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</w:p>
    <w:p w14:paraId="30E87515" w14:textId="77777777" w:rsidR="008E23B6" w:rsidRPr="00C03847" w:rsidRDefault="008E23B6" w:rsidP="001142B9">
      <w:pPr>
        <w:rPr>
          <w:rFonts w:ascii="Calibri Light" w:hAnsi="Calibri Light" w:cs="Calibri Light"/>
          <w:bCs/>
          <w:color w:val="FF0000"/>
          <w:sz w:val="20"/>
          <w:szCs w:val="20"/>
        </w:rPr>
      </w:pPr>
    </w:p>
    <w:p w14:paraId="60E06E09" w14:textId="77777777" w:rsidR="008E23B6" w:rsidRPr="009246FC" w:rsidRDefault="007618A7" w:rsidP="001142B9">
      <w:pPr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9246FC">
        <w:rPr>
          <w:rFonts w:ascii="Calibri Light" w:hAnsi="Calibri Light" w:cs="Calibri Light"/>
          <w:b/>
          <w:color w:val="000000" w:themeColor="text1"/>
          <w:sz w:val="20"/>
          <w:szCs w:val="20"/>
        </w:rPr>
        <w:t xml:space="preserve">Bilder: </w:t>
      </w:r>
    </w:p>
    <w:p w14:paraId="1CEA2D15" w14:textId="77777777" w:rsidR="007618A7" w:rsidRPr="009246FC" w:rsidRDefault="007618A7" w:rsidP="001142B9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</w:t>
      </w:r>
      <w:r w:rsid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1: </w:t>
      </w:r>
      <w:r w:rsidR="009246FC" w:rsidRPr="00641A17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Eröffnung</w:t>
      </w:r>
    </w:p>
    <w:p w14:paraId="5ED041FD" w14:textId="77777777" w:rsidR="007618A7" w:rsidRPr="00C03847" w:rsidRDefault="007618A7" w:rsidP="001142B9">
      <w:pPr>
        <w:rPr>
          <w:rFonts w:ascii="Calibri Light" w:hAnsi="Calibri Light" w:cs="Calibri Light"/>
          <w:bCs/>
          <w:color w:val="FF0000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Bildquelle</w:t>
      </w:r>
      <w:r w:rsidR="00BC2F5F"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1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: </w:t>
      </w:r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Angela Lamprecht</w:t>
      </w:r>
      <w:r w:rsidR="00AC3068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="00005EC1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Veröffentlichung </w:t>
      </w:r>
      <w:r w:rsidR="00005EC1"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honorarfrei</w:t>
      </w:r>
    </w:p>
    <w:p w14:paraId="76806C0F" w14:textId="77777777" w:rsidR="00A53BC5" w:rsidRPr="00641A17" w:rsidRDefault="007618A7" w:rsidP="00A53BC5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Bildunterschrift</w:t>
      </w:r>
      <w:r w:rsidR="00BC2F5F"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1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="00BC2F5F"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Rund </w:t>
      </w:r>
      <w:r w:rsidR="00A53BC5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>100 Personen</w:t>
      </w:r>
      <w:r w:rsid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kamen zu</w:t>
      </w:r>
      <w:r w:rsid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r Eröffnung des FEZ 23, das zusammen mit der Wiedereröffnung des </w:t>
      </w:r>
      <w:r w:rsidR="00A53BC5" w:rsidRPr="00D85973">
        <w:rPr>
          <w:rFonts w:ascii="Calibri Light" w:hAnsi="Calibri Light" w:cs="Calibri Light"/>
          <w:bCs/>
          <w:color w:val="000000" w:themeColor="text1"/>
          <w:sz w:val="20"/>
          <w:szCs w:val="20"/>
        </w:rPr>
        <w:t>designforum Vorarlberg</w:t>
      </w:r>
      <w:r w:rsid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in der CampusVäre in Dornbirn gefeiert wurde.</w:t>
      </w:r>
      <w:r w:rsidR="00A53BC5">
        <w:rPr>
          <w:rFonts w:ascii="Calibri Light" w:hAnsi="Calibri Light" w:cs="Calibri Light"/>
          <w:bCs/>
          <w:color w:val="FF0000"/>
          <w:sz w:val="20"/>
          <w:szCs w:val="20"/>
        </w:rPr>
        <w:br/>
      </w:r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(</w:t>
      </w:r>
      <w:proofErr w:type="spellStart"/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v.l</w:t>
      </w:r>
      <w:proofErr w:type="spellEnd"/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  <w:r w:rsidR="00D8031F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A53BC5"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Martin Dechant, </w:t>
      </w:r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Fachgruppenobmann der WKV, Sparte Information und Consulting, </w:t>
      </w:r>
      <w:r w:rsidR="00A53BC5"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Marco </w:t>
      </w:r>
      <w:proofErr w:type="spellStart"/>
      <w:r w:rsidR="00A53BC5"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Tittler</w:t>
      </w:r>
      <w:proofErr w:type="spellEnd"/>
      <w:r w:rsidR="00A53BC5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, Landesrat)</w:t>
      </w:r>
    </w:p>
    <w:p w14:paraId="37BE83E5" w14:textId="77777777" w:rsidR="007618A7" w:rsidRPr="00C03847" w:rsidRDefault="007618A7" w:rsidP="001142B9">
      <w:pPr>
        <w:rPr>
          <w:rFonts w:ascii="Calibri Light" w:hAnsi="Calibri Light" w:cs="Calibri Light"/>
          <w:bCs/>
          <w:color w:val="FF0000"/>
          <w:sz w:val="20"/>
          <w:szCs w:val="20"/>
        </w:rPr>
      </w:pPr>
    </w:p>
    <w:p w14:paraId="22D6B931" w14:textId="77777777" w:rsidR="00BC2F5F" w:rsidRPr="00EA1FBB" w:rsidRDefault="00BC2F5F" w:rsidP="001142B9">
      <w:pPr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</w:pPr>
      <w:r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Bild 2: </w:t>
      </w:r>
      <w:r w:rsidR="002A4EA1" w:rsidRPr="00641A17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Eröffnung Fanni Amann Catering</w:t>
      </w:r>
    </w:p>
    <w:p w14:paraId="228B4DD7" w14:textId="77777777" w:rsidR="002A4EA1" w:rsidRPr="00EA1FBB" w:rsidRDefault="007618A7" w:rsidP="002A4EA1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Bildquelle</w:t>
      </w:r>
      <w:r w:rsidR="00BC2F5F"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2</w:t>
      </w:r>
      <w:r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="006D6512"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2A4EA1"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>Angela Lamprecht, Veröffentlichung honorarfrei</w:t>
      </w:r>
    </w:p>
    <w:p w14:paraId="7096A9AF" w14:textId="309BDF60" w:rsidR="007618A7" w:rsidRDefault="007618A7" w:rsidP="002B5701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Bildunterschrift</w:t>
      </w:r>
      <w:r w:rsidR="00BC2F5F" w:rsidRPr="00EA1FBB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2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: </w:t>
      </w:r>
      <w:r w:rsidR="002B5701" w:rsidRP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Marcus Naumann und Julia Beck, </w:t>
      </w:r>
      <w:proofErr w:type="spellStart"/>
      <w:r w:rsidR="002B5701" w:rsidRP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>Organisator:in</w:t>
      </w:r>
      <w:proofErr w:type="spellEnd"/>
      <w:r w:rsidR="002B5701" w:rsidRP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der Fanni Amann Tage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>: Die Gerichte</w:t>
      </w:r>
      <w:r w:rsidR="002B5701" w:rsidRP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basierten auf </w:t>
      </w:r>
      <w:r w:rsidR="002B5701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überschüssig produzierte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n, </w:t>
      </w:r>
      <w:r w:rsidR="002B5701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noch hochwertige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>n Speisen</w:t>
      </w:r>
      <w:r w:rsidR="002B5701" w:rsidRPr="00FA093D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>von f</w:t>
      </w:r>
      <w:r w:rsidR="002B5701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ünf 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heimischen </w:t>
      </w:r>
      <w:r w:rsidR="002B5701" w:rsidRPr="00917D20">
        <w:rPr>
          <w:rFonts w:ascii="Calibri Light" w:hAnsi="Calibri Light" w:cs="Calibri Light"/>
          <w:bCs/>
          <w:color w:val="000000" w:themeColor="text1"/>
          <w:sz w:val="20"/>
          <w:szCs w:val="20"/>
        </w:rPr>
        <w:t>Gastrobetriebe</w:t>
      </w:r>
      <w:r w:rsidR="002B5701">
        <w:rPr>
          <w:rFonts w:ascii="Calibri Light" w:hAnsi="Calibri Light" w:cs="Calibri Light"/>
          <w:bCs/>
          <w:color w:val="000000" w:themeColor="text1"/>
          <w:sz w:val="20"/>
          <w:szCs w:val="20"/>
        </w:rPr>
        <w:t>n.</w:t>
      </w:r>
    </w:p>
    <w:p w14:paraId="606459E2" w14:textId="77777777" w:rsidR="002B5701" w:rsidRPr="002B5701" w:rsidRDefault="002B5701" w:rsidP="002B5701">
      <w:pPr>
        <w:rPr>
          <w:rFonts w:ascii="Calibri Light" w:hAnsi="Calibri Light" w:cs="Calibri Light"/>
          <w:bCs/>
          <w:sz w:val="20"/>
          <w:szCs w:val="20"/>
        </w:rPr>
      </w:pPr>
    </w:p>
    <w:p w14:paraId="5EF89F73" w14:textId="77777777" w:rsidR="00BC2F5F" w:rsidRPr="00B41F72" w:rsidRDefault="00BC2F5F" w:rsidP="00641A17">
      <w:pPr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3</w:t>
      </w: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: </w:t>
      </w:r>
      <w:r w:rsidR="00017C8C" w:rsidRPr="00B41F72">
        <w:rPr>
          <w:rFonts w:ascii="Calibri Light" w:hAnsi="Calibri Light" w:cs="Calibri Light"/>
          <w:b/>
          <w:color w:val="000000" w:themeColor="text1"/>
          <w:sz w:val="20"/>
          <w:szCs w:val="20"/>
        </w:rPr>
        <w:t>Eröffnung (2)</w:t>
      </w:r>
    </w:p>
    <w:p w14:paraId="0309E8CE" w14:textId="77777777" w:rsidR="00BC2F5F" w:rsidRPr="00C03847" w:rsidRDefault="00BC2F5F" w:rsidP="00BC2F5F">
      <w:pPr>
        <w:rPr>
          <w:rFonts w:ascii="Calibri Light" w:hAnsi="Calibri Light" w:cs="Calibri Light"/>
          <w:bCs/>
          <w:color w:val="FF0000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Bildquelle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3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: </w:t>
      </w:r>
      <w:r w:rsidR="00017C8C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Angela Lamprec</w:t>
      </w:r>
      <w:r w:rsidR="00017C8C" w:rsidRPr="00017C8C">
        <w:rPr>
          <w:rFonts w:ascii="Calibri Light" w:hAnsi="Calibri Light" w:cs="Calibri Light"/>
          <w:bCs/>
          <w:color w:val="000000" w:themeColor="text1"/>
          <w:sz w:val="20"/>
          <w:szCs w:val="20"/>
        </w:rPr>
        <w:t>ht</w:t>
      </w:r>
      <w:r w:rsidRPr="00017C8C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Pr="00C03847">
        <w:rPr>
          <w:rFonts w:ascii="Calibri Light" w:hAnsi="Calibri Light" w:cs="Calibri Light"/>
          <w:bCs/>
          <w:color w:val="FF0000"/>
          <w:sz w:val="20"/>
          <w:szCs w:val="20"/>
        </w:rPr>
        <w:t xml:space="preserve"> </w:t>
      </w: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Veröffentlichung honorarfrei</w:t>
      </w:r>
    </w:p>
    <w:p w14:paraId="2E34DB23" w14:textId="77777777" w:rsidR="00B07349" w:rsidRDefault="00BC2F5F" w:rsidP="00641A17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Bildunterschrift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3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="00B0734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Das wiedereröffnete </w:t>
      </w:r>
      <w:r w:rsidR="00B07349" w:rsidRPr="00B0734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designforum Vorarlberg </w:t>
      </w:r>
      <w:r w:rsidR="00B0734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ist unter neuer Leitung durch </w:t>
      </w:r>
      <w:r w:rsidR="00B07349" w:rsidRPr="00B07349">
        <w:rPr>
          <w:rFonts w:ascii="Calibri Light" w:hAnsi="Calibri Light" w:cs="Calibri Light"/>
          <w:bCs/>
          <w:color w:val="000000" w:themeColor="text1"/>
          <w:sz w:val="20"/>
          <w:szCs w:val="20"/>
        </w:rPr>
        <w:t>Katharina Kleiter in die CampusVäre gezogen</w:t>
      </w:r>
      <w:r w:rsidR="00B07349">
        <w:rPr>
          <w:rFonts w:ascii="Calibri Light" w:hAnsi="Calibri Light" w:cs="Calibri Light"/>
          <w:bCs/>
          <w:color w:val="000000" w:themeColor="text1"/>
          <w:sz w:val="20"/>
          <w:szCs w:val="20"/>
        </w:rPr>
        <w:t>, die Ausstellung dazu</w:t>
      </w:r>
      <w:r w:rsidR="00401C6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entstand i</w:t>
      </w:r>
      <w:r w:rsidR="00401C65" w:rsidRPr="00401C65">
        <w:rPr>
          <w:rFonts w:ascii="Calibri Light" w:hAnsi="Calibri Light" w:cs="Calibri Light"/>
          <w:bCs/>
          <w:color w:val="000000" w:themeColor="text1"/>
          <w:sz w:val="20"/>
          <w:szCs w:val="20"/>
        </w:rPr>
        <w:t>n Kooperation mit der Kunstuniversität Linz</w:t>
      </w:r>
      <w:r w:rsidR="00401C65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</w:p>
    <w:p w14:paraId="3CC79F51" w14:textId="77777777" w:rsidR="00017C8C" w:rsidRDefault="00017C8C" w:rsidP="00641A17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lastRenderedPageBreak/>
        <w:t xml:space="preserve">(v. l.: 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Marco </w:t>
      </w:r>
      <w:proofErr w:type="spellStart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Tittler</w:t>
      </w:r>
      <w:proofErr w:type="spellEnd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Landesrat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Mario </w:t>
      </w:r>
      <w:proofErr w:type="spellStart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Zeppetzauer</w:t>
      </w:r>
      <w:proofErr w:type="spellEnd"/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proofErr w:type="spellStart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Kunstuni</w:t>
      </w:r>
      <w:proofErr w:type="spellEnd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Linz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/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Industrial Design, Katharina Kleiter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designforum Vorarlberg, Bettina Steindl, </w:t>
      </w:r>
      <w:r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>Geschäftsführerin CampusVäre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Martin Dechant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Fachgruppenobmann der WKV, Sparte Information und Consulting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)</w:t>
      </w:r>
    </w:p>
    <w:p w14:paraId="5137A97C" w14:textId="77777777" w:rsidR="00BC2F5F" w:rsidRDefault="00BC2F5F" w:rsidP="00641A17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</w:p>
    <w:p w14:paraId="5F6DE9B0" w14:textId="77777777" w:rsidR="00BC2F5F" w:rsidRPr="0032358C" w:rsidRDefault="00BC2F5F" w:rsidP="00641A17">
      <w:pPr>
        <w:rPr>
          <w:rFonts w:ascii="Calibri Light" w:hAnsi="Calibri Light" w:cs="Calibri Light"/>
          <w:b/>
          <w:bCs/>
          <w:sz w:val="20"/>
          <w:szCs w:val="20"/>
        </w:rPr>
      </w:pPr>
      <w:r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</w:t>
      </w:r>
      <w:r w:rsidR="00230EBD"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4: </w:t>
      </w:r>
      <w:r w:rsidR="00A4763F" w:rsidRPr="0032358C">
        <w:rPr>
          <w:rFonts w:ascii="Calibri Light" w:hAnsi="Calibri Light" w:cs="Calibri Light"/>
          <w:b/>
          <w:bCs/>
          <w:sz w:val="20"/>
          <w:szCs w:val="20"/>
        </w:rPr>
        <w:t>Hallengespräch</w:t>
      </w:r>
      <w:r w:rsidR="00A4763F" w:rsidRPr="0032358C">
        <w:rPr>
          <w:rFonts w:ascii="Calibri Light" w:hAnsi="Calibri Light" w:cs="Calibri Light"/>
          <w:bCs/>
          <w:sz w:val="20"/>
          <w:szCs w:val="20"/>
        </w:rPr>
        <w:t xml:space="preserve">: </w:t>
      </w:r>
    </w:p>
    <w:p w14:paraId="16AAF781" w14:textId="77777777" w:rsidR="00BC2F5F" w:rsidRPr="00C03847" w:rsidRDefault="00BC2F5F" w:rsidP="00BC2F5F">
      <w:pPr>
        <w:rPr>
          <w:rFonts w:ascii="Calibri Light" w:hAnsi="Calibri Light" w:cs="Calibri Light"/>
          <w:bCs/>
          <w:color w:val="FF0000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Bildquelle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4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: </w:t>
      </w:r>
      <w:r w:rsidR="002323EA" w:rsidRPr="00A53BC5">
        <w:rPr>
          <w:rFonts w:ascii="Calibri Light" w:hAnsi="Calibri Light" w:cs="Calibri Light"/>
          <w:bCs/>
          <w:color w:val="000000" w:themeColor="text1"/>
          <w:sz w:val="20"/>
          <w:szCs w:val="20"/>
        </w:rPr>
        <w:t>Angela Lamprec</w:t>
      </w:r>
      <w:r w:rsidR="002323EA" w:rsidRPr="00017C8C">
        <w:rPr>
          <w:rFonts w:ascii="Calibri Light" w:hAnsi="Calibri Light" w:cs="Calibri Light"/>
          <w:bCs/>
          <w:color w:val="000000" w:themeColor="text1"/>
          <w:sz w:val="20"/>
          <w:szCs w:val="20"/>
        </w:rPr>
        <w:t>ht,</w:t>
      </w:r>
      <w:r w:rsidR="002323EA" w:rsidRPr="00C03847">
        <w:rPr>
          <w:rFonts w:ascii="Calibri Light" w:hAnsi="Calibri Light" w:cs="Calibri Light"/>
          <w:bCs/>
          <w:color w:val="FF0000"/>
          <w:sz w:val="20"/>
          <w:szCs w:val="20"/>
        </w:rPr>
        <w:t xml:space="preserve"> </w:t>
      </w: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Veröffentlichung honorarfrei</w:t>
      </w:r>
    </w:p>
    <w:p w14:paraId="37E5DF4A" w14:textId="77777777" w:rsidR="002D3E01" w:rsidRDefault="00BC2F5F" w:rsidP="002D3E01">
      <w:pPr>
        <w:spacing w:line="276" w:lineRule="auto"/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Bildunterschrift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4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Die </w:t>
      </w:r>
      <w:r w:rsidR="002D3E01"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>CampusVäre</w:t>
      </w:r>
      <w:r w:rsidR="002D3E01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versteht sich als </w:t>
      </w:r>
      <w:r w:rsidR="002D3E01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Plattform und Vermittlerin </w:t>
      </w:r>
      <w:r w:rsidR="002D3E01" w:rsidRPr="00776006">
        <w:rPr>
          <w:rFonts w:ascii="Calibri Light" w:hAnsi="Calibri Light" w:cs="Calibri Light"/>
          <w:bCs/>
          <w:color w:val="000000" w:themeColor="text1"/>
          <w:sz w:val="20"/>
          <w:szCs w:val="20"/>
        </w:rPr>
        <w:t>z</w:t>
      </w:r>
      <w:r w:rsidR="002D3E01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wischen unterschiedlichen Disziplinen und 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als</w:t>
      </w:r>
      <w:r w:rsidR="002D3E01" w:rsidRPr="00C0384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Reallabor für Zukunfts</w:t>
      </w:r>
      <w:r w:rsidR="00C401A8">
        <w:rPr>
          <w:rFonts w:ascii="Calibri Light" w:hAnsi="Calibri Light" w:cs="Calibri Light"/>
          <w:bCs/>
          <w:color w:val="000000" w:themeColor="text1"/>
          <w:sz w:val="20"/>
          <w:szCs w:val="20"/>
        </w:rPr>
        <w:t>ansätze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</w:p>
    <w:p w14:paraId="08B3E20B" w14:textId="77777777" w:rsidR="00BC2F5F" w:rsidRDefault="002323EA" w:rsidP="00641A17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v.l</w:t>
      </w:r>
      <w:proofErr w:type="spellEnd"/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.: 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Peter Kneidinger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materialnomaden, Clarissa Rhomberg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Co-Kuratorin, Mario </w:t>
      </w:r>
      <w:proofErr w:type="spellStart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Zeppetzauer</w:t>
      </w:r>
      <w:proofErr w:type="spellEnd"/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proofErr w:type="spellStart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Kunstuni</w:t>
      </w:r>
      <w:proofErr w:type="spellEnd"/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Linz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/</w:t>
      </w:r>
      <w:r w:rsidRPr="00641A17">
        <w:rPr>
          <w:rFonts w:ascii="Calibri Light" w:hAnsi="Calibri Light" w:cs="Calibri Light"/>
          <w:bCs/>
          <w:color w:val="000000" w:themeColor="text1"/>
          <w:sz w:val="20"/>
          <w:szCs w:val="20"/>
        </w:rPr>
        <w:t>Industrial Design, Bettina Steindl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,</w:t>
      </w:r>
      <w:r w:rsidR="002D3E01" w:rsidRP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2D3E01" w:rsidRPr="00395310">
        <w:rPr>
          <w:rFonts w:ascii="Calibri Light" w:hAnsi="Calibri Light" w:cs="Calibri Light"/>
          <w:bCs/>
          <w:color w:val="000000" w:themeColor="text1"/>
          <w:sz w:val="20"/>
          <w:szCs w:val="20"/>
        </w:rPr>
        <w:t>Geschäftsführerin CampusVäre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t>)</w:t>
      </w:r>
      <w:r w:rsidR="002D3E01">
        <w:rPr>
          <w:rFonts w:ascii="Calibri Light" w:hAnsi="Calibri Light" w:cs="Calibri Light"/>
          <w:bCs/>
          <w:color w:val="000000" w:themeColor="text1"/>
          <w:sz w:val="20"/>
          <w:szCs w:val="20"/>
        </w:rPr>
        <w:br/>
      </w:r>
    </w:p>
    <w:p w14:paraId="77F37066" w14:textId="77777777" w:rsidR="00BC2F5F" w:rsidRPr="0032358C" w:rsidRDefault="00BC2F5F" w:rsidP="00641A17">
      <w:pPr>
        <w:rPr>
          <w:rFonts w:ascii="Calibri Light" w:hAnsi="Calibri Light" w:cs="Calibri Light"/>
          <w:bCs/>
          <w:sz w:val="20"/>
          <w:szCs w:val="20"/>
        </w:rPr>
      </w:pPr>
      <w:r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Bild 5: </w:t>
      </w:r>
      <w:proofErr w:type="spellStart"/>
      <w:r w:rsidR="00666D89" w:rsidRPr="0032358C">
        <w:rPr>
          <w:rFonts w:ascii="Calibri Light" w:hAnsi="Calibri Light" w:cs="Calibri Light"/>
          <w:b/>
          <w:bCs/>
          <w:sz w:val="20"/>
          <w:szCs w:val="20"/>
        </w:rPr>
        <w:t>honey</w:t>
      </w:r>
      <w:proofErr w:type="spellEnd"/>
      <w:r w:rsidR="00666D89" w:rsidRPr="0032358C">
        <w:rPr>
          <w:rFonts w:ascii="Calibri Light" w:hAnsi="Calibri Light" w:cs="Calibri Light"/>
          <w:b/>
          <w:bCs/>
          <w:sz w:val="20"/>
          <w:szCs w:val="20"/>
        </w:rPr>
        <w:t xml:space="preserve"> &amp; </w:t>
      </w:r>
      <w:proofErr w:type="spellStart"/>
      <w:r w:rsidR="00666D89" w:rsidRPr="0032358C">
        <w:rPr>
          <w:rFonts w:ascii="Calibri Light" w:hAnsi="Calibri Light" w:cs="Calibri Light"/>
          <w:b/>
          <w:bCs/>
          <w:sz w:val="20"/>
          <w:szCs w:val="20"/>
        </w:rPr>
        <w:t>bunny</w:t>
      </w:r>
      <w:proofErr w:type="spellEnd"/>
    </w:p>
    <w:p w14:paraId="512BDFEE" w14:textId="77777777" w:rsidR="00BC2F5F" w:rsidRPr="00C03847" w:rsidRDefault="00BC2F5F" w:rsidP="00BC2F5F">
      <w:pPr>
        <w:rPr>
          <w:rFonts w:ascii="Calibri Light" w:hAnsi="Calibri Light" w:cs="Calibri Light"/>
          <w:bCs/>
          <w:color w:val="FF0000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Bildquelle 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5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: </w:t>
      </w:r>
      <w:r w:rsidR="0032358C"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>Elisa Moosbrugger</w:t>
      </w:r>
      <w:r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, Veröffentlichung </w:t>
      </w:r>
      <w:r w:rsidRPr="009246FC">
        <w:rPr>
          <w:rFonts w:ascii="Calibri Light" w:hAnsi="Calibri Light" w:cs="Calibri Light"/>
          <w:bCs/>
          <w:color w:val="000000" w:themeColor="text1"/>
          <w:sz w:val="20"/>
          <w:szCs w:val="20"/>
        </w:rPr>
        <w:t>honorarfrei</w:t>
      </w:r>
    </w:p>
    <w:p w14:paraId="1B3A9670" w14:textId="77777777" w:rsidR="009B0905" w:rsidRDefault="00BC2F5F" w:rsidP="00BC2F5F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Bildunterschrift</w:t>
      </w: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5</w:t>
      </w:r>
      <w:r w:rsidRPr="00BC2F5F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  <w:r w:rsidR="00666D8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Bei der 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Performance 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von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proofErr w:type="spellStart"/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honey</w:t>
      </w:r>
      <w:proofErr w:type="spellEnd"/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&amp; </w:t>
      </w:r>
      <w:proofErr w:type="spellStart"/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bunny</w:t>
      </w:r>
      <w:proofErr w:type="spellEnd"/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musste 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d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as Publikum das Essen 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unter anderem 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selbst ausgraben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und erleben, 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was passiert, wenn nicht 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auf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gegessen w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i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rd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– d</w:t>
      </w:r>
      <w:r w:rsidR="009B0905" w:rsidRP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er Künstler saß in der Mülltonne</w:t>
      </w:r>
      <w:r w:rsidR="009B0905">
        <w:rPr>
          <w:rFonts w:ascii="Calibri Light" w:hAnsi="Calibri Light" w:cs="Calibri Light"/>
          <w:bCs/>
          <w:color w:val="000000" w:themeColor="text1"/>
          <w:sz w:val="20"/>
          <w:szCs w:val="20"/>
        </w:rPr>
        <w:t>.</w:t>
      </w:r>
    </w:p>
    <w:p w14:paraId="31AA0C86" w14:textId="77777777" w:rsidR="00666D89" w:rsidRDefault="00666D89" w:rsidP="00BC2F5F">
      <w:pPr>
        <w:rPr>
          <w:rFonts w:ascii="Calibri Light" w:hAnsi="Calibri Light" w:cs="Calibri Light"/>
          <w:bCs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(v. l.: </w:t>
      </w:r>
      <w:r w:rsidRPr="00666D8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Künstlerduo Martin </w:t>
      </w:r>
      <w:proofErr w:type="spellStart"/>
      <w:r w:rsidRPr="00666D89">
        <w:rPr>
          <w:rFonts w:ascii="Calibri Light" w:hAnsi="Calibri Light" w:cs="Calibri Light"/>
          <w:bCs/>
          <w:color w:val="000000" w:themeColor="text1"/>
          <w:sz w:val="20"/>
          <w:szCs w:val="20"/>
        </w:rPr>
        <w:t>Hablesreiter</w:t>
      </w:r>
      <w:proofErr w:type="spellEnd"/>
      <w:r w:rsidR="0032358C" w:rsidRP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</w:t>
      </w:r>
      <w:r w:rsid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und </w:t>
      </w:r>
      <w:r w:rsidR="0032358C" w:rsidRPr="00666D89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Sonja </w:t>
      </w:r>
      <w:proofErr w:type="spellStart"/>
      <w:r w:rsidR="0032358C" w:rsidRPr="00666D89">
        <w:rPr>
          <w:rFonts w:ascii="Calibri Light" w:hAnsi="Calibri Light" w:cs="Calibri Light"/>
          <w:bCs/>
          <w:color w:val="000000" w:themeColor="text1"/>
          <w:sz w:val="20"/>
          <w:szCs w:val="20"/>
        </w:rPr>
        <w:t>Stummere</w:t>
      </w:r>
      <w:r w:rsid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>r</w:t>
      </w:r>
      <w:proofErr w:type="spellEnd"/>
      <w:r w:rsidR="0032358C">
        <w:rPr>
          <w:rFonts w:ascii="Calibri Light" w:hAnsi="Calibri Light" w:cs="Calibri Light"/>
          <w:bCs/>
          <w:color w:val="000000" w:themeColor="text1"/>
          <w:sz w:val="20"/>
          <w:szCs w:val="20"/>
        </w:rPr>
        <w:t>)</w:t>
      </w:r>
    </w:p>
    <w:p w14:paraId="63AF2F3E" w14:textId="77777777" w:rsidR="00641A17" w:rsidRPr="00641A17" w:rsidRDefault="00641A17" w:rsidP="00641A17">
      <w:pPr>
        <w:rPr>
          <w:rFonts w:ascii="Calibri Light" w:hAnsi="Calibri Light" w:cs="Calibri Light"/>
          <w:bCs/>
          <w:sz w:val="20"/>
          <w:szCs w:val="20"/>
          <w:highlight w:val="yellow"/>
        </w:rPr>
      </w:pPr>
    </w:p>
    <w:p w14:paraId="52B45110" w14:textId="77777777" w:rsidR="007618A7" w:rsidRDefault="007618A7" w:rsidP="001142B9">
      <w:pPr>
        <w:rPr>
          <w:rFonts w:ascii="Calibri Light" w:hAnsi="Calibri Light" w:cs="Calibri Light"/>
          <w:bCs/>
          <w:sz w:val="20"/>
          <w:szCs w:val="20"/>
        </w:rPr>
      </w:pPr>
    </w:p>
    <w:p w14:paraId="6A96B019" w14:textId="77777777" w:rsidR="00641A17" w:rsidRDefault="00641A17" w:rsidP="001142B9">
      <w:pPr>
        <w:rPr>
          <w:rFonts w:ascii="Calibri Light" w:hAnsi="Calibri Light" w:cs="Calibri Light"/>
          <w:bCs/>
          <w:sz w:val="20"/>
          <w:szCs w:val="20"/>
        </w:rPr>
      </w:pPr>
    </w:p>
    <w:p w14:paraId="31EE8E64" w14:textId="77777777" w:rsidR="007618A7" w:rsidRPr="00332CC1" w:rsidRDefault="007618A7" w:rsidP="001142B9">
      <w:pPr>
        <w:rPr>
          <w:rFonts w:ascii="Calibri Light" w:hAnsi="Calibri Light" w:cs="Calibri Light"/>
          <w:b/>
          <w:sz w:val="20"/>
          <w:szCs w:val="20"/>
        </w:rPr>
      </w:pPr>
      <w:r w:rsidRPr="00332CC1">
        <w:rPr>
          <w:rFonts w:ascii="Calibri Light" w:hAnsi="Calibri Light" w:cs="Calibri Light"/>
          <w:b/>
          <w:sz w:val="20"/>
          <w:szCs w:val="20"/>
        </w:rPr>
        <w:t xml:space="preserve">Weitere Informationen: </w:t>
      </w:r>
    </w:p>
    <w:p w14:paraId="27D96DF8" w14:textId="77777777" w:rsidR="007618A7" w:rsidRDefault="007618A7" w:rsidP="007618A7">
      <w:pPr>
        <w:rPr>
          <w:rFonts w:ascii="Calibri Light" w:hAnsi="Calibri Light" w:cs="Calibri Light"/>
          <w:bCs/>
          <w:sz w:val="20"/>
          <w:szCs w:val="20"/>
        </w:rPr>
      </w:pPr>
      <w:r w:rsidRPr="00DA4E39">
        <w:rPr>
          <w:rFonts w:ascii="Calibri Light" w:hAnsi="Calibri Light" w:cs="Calibri Light"/>
          <w:bCs/>
          <w:sz w:val="20"/>
          <w:szCs w:val="20"/>
        </w:rPr>
        <w:t>CampusVäre – Creative Institute Vorarlberg GmbH</w:t>
      </w:r>
    </w:p>
    <w:p w14:paraId="5B5C7C30" w14:textId="77777777" w:rsidR="007618A7" w:rsidRPr="00332CC1" w:rsidRDefault="007618A7" w:rsidP="007618A7">
      <w:pPr>
        <w:rPr>
          <w:rFonts w:ascii="Calibri Light" w:hAnsi="Calibri Light" w:cs="Calibri Light"/>
          <w:bCs/>
          <w:sz w:val="20"/>
          <w:szCs w:val="20"/>
        </w:rPr>
      </w:pPr>
      <w:r w:rsidRPr="00332CC1">
        <w:rPr>
          <w:rFonts w:ascii="Calibri Light" w:hAnsi="Calibri Light" w:cs="Calibri Light"/>
          <w:bCs/>
          <w:sz w:val="20"/>
          <w:szCs w:val="20"/>
        </w:rPr>
        <w:t>Mag. Christina Üblackner-Mäser</w:t>
      </w:r>
      <w:r w:rsidRPr="00332CC1">
        <w:rPr>
          <w:rFonts w:ascii="Calibri Light" w:hAnsi="Calibri Light" w:cs="Calibri Light"/>
          <w:bCs/>
          <w:sz w:val="20"/>
          <w:szCs w:val="20"/>
        </w:rPr>
        <w:br/>
        <w:t>Kommunikation</w:t>
      </w:r>
    </w:p>
    <w:p w14:paraId="06152704" w14:textId="77777777" w:rsidR="007618A7" w:rsidRPr="00332CC1" w:rsidRDefault="007618A7" w:rsidP="007618A7">
      <w:pPr>
        <w:rPr>
          <w:rFonts w:ascii="Calibri Light" w:hAnsi="Calibri Light" w:cs="Calibri Light"/>
          <w:bCs/>
          <w:sz w:val="20"/>
          <w:szCs w:val="20"/>
        </w:rPr>
      </w:pPr>
      <w:r w:rsidRPr="00332CC1">
        <w:rPr>
          <w:rFonts w:ascii="Calibri Light" w:hAnsi="Calibri Light" w:cs="Calibri Light"/>
          <w:bCs/>
          <w:sz w:val="20"/>
          <w:szCs w:val="20"/>
        </w:rPr>
        <w:t>Spinnergasse 1, 6850 Dornbirn, Austria  </w:t>
      </w:r>
      <w:r w:rsidRPr="00332CC1">
        <w:rPr>
          <w:rFonts w:ascii="Calibri Light" w:hAnsi="Calibri Light" w:cs="Calibri Light"/>
          <w:bCs/>
          <w:sz w:val="20"/>
          <w:szCs w:val="20"/>
        </w:rPr>
        <w:br/>
      </w:r>
      <w:hyperlink r:id="rId10" w:history="1">
        <w:r w:rsidRPr="00332CC1">
          <w:rPr>
            <w:rFonts w:ascii="Calibri Light" w:hAnsi="Calibri Light" w:cs="Calibri Light"/>
            <w:bCs/>
            <w:sz w:val="20"/>
            <w:szCs w:val="20"/>
          </w:rPr>
          <w:t>christina.ueblackner-maeser@c-i-v.at</w:t>
        </w:r>
      </w:hyperlink>
      <w:r w:rsidRPr="00332CC1">
        <w:rPr>
          <w:rFonts w:ascii="Calibri Light" w:hAnsi="Calibri Light" w:cs="Calibri Light"/>
          <w:bCs/>
          <w:sz w:val="20"/>
          <w:szCs w:val="20"/>
        </w:rPr>
        <w:br/>
      </w:r>
      <w:hyperlink r:id="rId11" w:history="1">
        <w:r w:rsidRPr="00332CC1">
          <w:rPr>
            <w:rFonts w:ascii="Calibri Light" w:hAnsi="Calibri Light" w:cs="Calibri Light"/>
            <w:bCs/>
            <w:sz w:val="20"/>
            <w:szCs w:val="20"/>
          </w:rPr>
          <w:t>www.c-i-v.at</w:t>
        </w:r>
      </w:hyperlink>
    </w:p>
    <w:p w14:paraId="7486754E" w14:textId="77777777" w:rsidR="007618A7" w:rsidRDefault="007618A7" w:rsidP="001142B9">
      <w:pPr>
        <w:rPr>
          <w:rFonts w:ascii="Calibri Light" w:hAnsi="Calibri Light" w:cs="Calibri Light"/>
          <w:bCs/>
          <w:sz w:val="20"/>
          <w:szCs w:val="20"/>
        </w:rPr>
      </w:pPr>
    </w:p>
    <w:p w14:paraId="654F1BA8" w14:textId="77777777" w:rsidR="007618A7" w:rsidRPr="00332CC1" w:rsidRDefault="007618A7" w:rsidP="001142B9">
      <w:pPr>
        <w:rPr>
          <w:rFonts w:ascii="Calibri Light" w:hAnsi="Calibri Light" w:cs="Calibri Light"/>
          <w:b/>
          <w:sz w:val="20"/>
          <w:szCs w:val="20"/>
        </w:rPr>
      </w:pPr>
      <w:r w:rsidRPr="00332CC1">
        <w:rPr>
          <w:rFonts w:ascii="Calibri Light" w:hAnsi="Calibri Light" w:cs="Calibri Light"/>
          <w:b/>
          <w:sz w:val="20"/>
          <w:szCs w:val="20"/>
        </w:rPr>
        <w:t>Pressekontakt:</w:t>
      </w:r>
    </w:p>
    <w:p w14:paraId="26E4F2A5" w14:textId="77777777" w:rsidR="007618A7" w:rsidRDefault="007618A7" w:rsidP="001142B9">
      <w:pPr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ikp Vorarlberg GmbH</w:t>
      </w:r>
    </w:p>
    <w:p w14:paraId="383D6C06" w14:textId="77777777" w:rsidR="007618A7" w:rsidRDefault="007618A7" w:rsidP="001142B9">
      <w:pPr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Eva Deschler-Einwaller</w:t>
      </w:r>
    </w:p>
    <w:p w14:paraId="2765F1FB" w14:textId="77777777" w:rsidR="007618A7" w:rsidRDefault="007618A7" w:rsidP="001142B9">
      <w:pPr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>T 05572 398811-12</w:t>
      </w:r>
    </w:p>
    <w:p w14:paraId="0D00EED2" w14:textId="77777777" w:rsidR="007618A7" w:rsidRDefault="007618A7" w:rsidP="001142B9">
      <w:pPr>
        <w:rPr>
          <w:rFonts w:ascii="Calibri Light" w:hAnsi="Calibri Light" w:cs="Calibri Light"/>
          <w:bCs/>
          <w:sz w:val="20"/>
          <w:szCs w:val="20"/>
        </w:rPr>
      </w:pPr>
      <w:r>
        <w:rPr>
          <w:rFonts w:ascii="Calibri Light" w:hAnsi="Calibri Light" w:cs="Calibri Light"/>
          <w:bCs/>
          <w:sz w:val="20"/>
          <w:szCs w:val="20"/>
        </w:rPr>
        <w:t xml:space="preserve">M </w:t>
      </w:r>
      <w:hyperlink r:id="rId12" w:history="1">
        <w:r w:rsidR="00D633EE" w:rsidRPr="008B03AD">
          <w:rPr>
            <w:rStyle w:val="Hyperlink"/>
            <w:rFonts w:ascii="Calibri Light" w:hAnsi="Calibri Light" w:cs="Calibri Light"/>
            <w:bCs/>
            <w:sz w:val="20"/>
            <w:szCs w:val="20"/>
          </w:rPr>
          <w:t>eva.einwaller@ikp-vorarlberg.at</w:t>
        </w:r>
      </w:hyperlink>
    </w:p>
    <w:p w14:paraId="77D6B073" w14:textId="77777777" w:rsidR="00F75E6F" w:rsidRDefault="00F75E6F" w:rsidP="001142B9">
      <w:pPr>
        <w:rPr>
          <w:rFonts w:ascii="Calibri Light" w:hAnsi="Calibri Light" w:cs="Calibri Light"/>
          <w:bCs/>
          <w:sz w:val="20"/>
          <w:szCs w:val="20"/>
        </w:rPr>
      </w:pPr>
    </w:p>
    <w:p w14:paraId="023C1488" w14:textId="77777777" w:rsidR="00790C99" w:rsidRPr="008F4AEF" w:rsidRDefault="00F75E6F" w:rsidP="00790C99">
      <w:pPr>
        <w:spacing w:line="276" w:lineRule="auto"/>
        <w:rPr>
          <w:rFonts w:ascii="Calibri Light" w:hAnsi="Calibri Light" w:cs="Calibri Light"/>
          <w:b/>
          <w:bCs/>
          <w:sz w:val="28"/>
          <w:szCs w:val="28"/>
        </w:rPr>
      </w:pPr>
      <w:r>
        <w:rPr>
          <w:rFonts w:ascii="Calibri Light" w:hAnsi="Calibri Light" w:cs="Calibri Light"/>
          <w:bCs/>
          <w:sz w:val="20"/>
          <w:szCs w:val="20"/>
        </w:rPr>
        <w:br w:type="column"/>
      </w:r>
      <w:r w:rsidR="00790C99" w:rsidRPr="008F4AEF">
        <w:rPr>
          <w:rFonts w:ascii="Calibri Light" w:hAnsi="Calibri Light" w:cs="Calibri Light"/>
          <w:b/>
          <w:bCs/>
          <w:sz w:val="28"/>
          <w:szCs w:val="28"/>
        </w:rPr>
        <w:lastRenderedPageBreak/>
        <w:t xml:space="preserve">Das Programm des </w:t>
      </w:r>
      <w:r w:rsidR="00790C99">
        <w:rPr>
          <w:rFonts w:ascii="Calibri Light" w:hAnsi="Calibri Light" w:cs="Calibri Light"/>
          <w:b/>
          <w:bCs/>
          <w:sz w:val="28"/>
          <w:szCs w:val="28"/>
        </w:rPr>
        <w:t xml:space="preserve">FEZ 23 </w:t>
      </w:r>
      <w:r w:rsidR="00C32ED5">
        <w:rPr>
          <w:rFonts w:ascii="Calibri Light" w:hAnsi="Calibri Light" w:cs="Calibri Light"/>
          <w:b/>
          <w:bCs/>
          <w:sz w:val="28"/>
          <w:szCs w:val="28"/>
        </w:rPr>
        <w:t>ab Dienstag, 10.10.2023</w:t>
      </w:r>
    </w:p>
    <w:p w14:paraId="55EC567C" w14:textId="77777777" w:rsidR="00790C99" w:rsidRPr="000E3893" w:rsidRDefault="00790C99" w:rsidP="00790C99">
      <w:pPr>
        <w:spacing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66BEABEA" w14:textId="77777777" w:rsidR="00790C99" w:rsidRPr="000034E8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3BD60AD2" w14:textId="77777777" w:rsidR="00790C99" w:rsidRPr="004C448D" w:rsidRDefault="00790C99" w:rsidP="00790C99">
      <w:pPr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4C448D">
        <w:rPr>
          <w:rFonts w:ascii="Calibri Light" w:hAnsi="Calibri Light" w:cs="Calibri Light"/>
          <w:b/>
          <w:sz w:val="28"/>
          <w:szCs w:val="28"/>
          <w:u w:val="single"/>
        </w:rPr>
        <w:t>Di, 10. Oktober</w:t>
      </w:r>
    </w:p>
    <w:p w14:paraId="1D69F9D3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</w:rPr>
      </w:pPr>
      <w:proofErr w:type="spellStart"/>
      <w:r w:rsidRPr="000E3893">
        <w:rPr>
          <w:rFonts w:ascii="Calibri Light" w:hAnsi="Calibri Light" w:cs="Calibri Light"/>
          <w:bCs/>
          <w:sz w:val="20"/>
          <w:szCs w:val="20"/>
          <w:u w:val="single"/>
        </w:rPr>
        <w:t>Repair</w:t>
      </w:r>
      <w:proofErr w:type="spellEnd"/>
      <w:r w:rsidRPr="000E3893">
        <w:rPr>
          <w:rFonts w:ascii="Calibri Light" w:hAnsi="Calibri Light" w:cs="Calibri Light"/>
          <w:bCs/>
          <w:sz w:val="20"/>
          <w:szCs w:val="20"/>
          <w:u w:val="single"/>
        </w:rPr>
        <w:t xml:space="preserve">. Reparatur. </w:t>
      </w:r>
      <w:r w:rsidRPr="000E3893">
        <w:rPr>
          <w:rFonts w:ascii="Segoe UI Symbol" w:hAnsi="Segoe UI Symbol" w:cs="Segoe UI Symbol"/>
          <w:bCs/>
          <w:sz w:val="20"/>
          <w:szCs w:val="20"/>
          <w:u w:val="single"/>
        </w:rPr>
        <w:t>❯</w:t>
      </w:r>
      <w:r w:rsidRPr="000E3893">
        <w:rPr>
          <w:rFonts w:ascii="Calibri Light" w:hAnsi="Calibri Light" w:cs="Calibri Light"/>
          <w:bCs/>
          <w:sz w:val="20"/>
          <w:szCs w:val="20"/>
          <w:u w:val="single"/>
        </w:rPr>
        <w:t xml:space="preserve"> Wie durch Reparieren und Wartung Produkte noch lange weitergenutzt werden.</w:t>
      </w:r>
    </w:p>
    <w:p w14:paraId="05A1DDD6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</w:rPr>
      </w:pPr>
    </w:p>
    <w:p w14:paraId="2DC8077A" w14:textId="77777777" w:rsidR="00790C99" w:rsidRPr="004C448D" w:rsidRDefault="00790C99" w:rsidP="00790C99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15-18</w:t>
      </w:r>
      <w:r w:rsidRPr="004C448D">
        <w:rPr>
          <w:rFonts w:ascii="Calibri Light" w:hAnsi="Calibri Light" w:cs="Calibri Light"/>
          <w:b/>
          <w:bCs/>
          <w:sz w:val="20"/>
          <w:szCs w:val="20"/>
        </w:rPr>
        <w:t xml:space="preserve"> Uhr </w:t>
      </w:r>
      <w:r>
        <w:rPr>
          <w:rFonts w:ascii="Calibri Light" w:hAnsi="Calibri Light" w:cs="Calibri Light"/>
          <w:b/>
          <w:sz w:val="20"/>
          <w:szCs w:val="20"/>
        </w:rPr>
        <w:t>Workshop Pinguin</w:t>
      </w:r>
    </w:p>
    <w:p w14:paraId="6DD397A7" w14:textId="77777777" w:rsidR="00790C99" w:rsidRPr="000034E8" w:rsidRDefault="00790C99" w:rsidP="00790C99">
      <w:pPr>
        <w:spacing w:line="276" w:lineRule="auto"/>
        <w:rPr>
          <w:rFonts w:ascii="Calibri Light" w:hAnsi="Calibri Light" w:cs="Calibri Light"/>
          <w:sz w:val="20"/>
          <w:szCs w:val="20"/>
        </w:rPr>
      </w:pPr>
      <w:r w:rsidRPr="000034E8">
        <w:rPr>
          <w:rFonts w:ascii="Calibri Light" w:hAnsi="Calibri Light" w:cs="Calibri Light"/>
          <w:sz w:val="20"/>
          <w:szCs w:val="20"/>
        </w:rPr>
        <w:t xml:space="preserve">Etwas </w:t>
      </w:r>
      <w:r>
        <w:rPr>
          <w:rFonts w:ascii="Calibri Light" w:hAnsi="Calibri Light" w:cs="Calibri Light"/>
          <w:sz w:val="20"/>
          <w:szCs w:val="20"/>
        </w:rPr>
        <w:t xml:space="preserve">hämmern, kleben, gegen die Wand </w:t>
      </w:r>
      <w:r w:rsidRPr="000034E8">
        <w:rPr>
          <w:rFonts w:ascii="Calibri Light" w:hAnsi="Calibri Light" w:cs="Calibri Light"/>
          <w:sz w:val="20"/>
          <w:szCs w:val="20"/>
        </w:rPr>
        <w:t xml:space="preserve">werfen. </w:t>
      </w:r>
      <w:r>
        <w:rPr>
          <w:rFonts w:ascii="Calibri Light" w:hAnsi="Calibri Light" w:cs="Calibri Light"/>
          <w:sz w:val="20"/>
          <w:szCs w:val="20"/>
        </w:rPr>
        <w:t xml:space="preserve">Die Sterne streicheln. Kontexte </w:t>
      </w:r>
      <w:r w:rsidRPr="000034E8">
        <w:rPr>
          <w:rFonts w:ascii="Calibri Light" w:hAnsi="Calibri Light" w:cs="Calibri Light"/>
          <w:sz w:val="20"/>
          <w:szCs w:val="20"/>
        </w:rPr>
        <w:t>verschie</w:t>
      </w:r>
      <w:r>
        <w:rPr>
          <w:rFonts w:ascii="Calibri Light" w:hAnsi="Calibri Light" w:cs="Calibri Light"/>
          <w:sz w:val="20"/>
          <w:szCs w:val="20"/>
        </w:rPr>
        <w:t xml:space="preserve">ben. Arbeite selbstbestimmt. An </w:t>
      </w:r>
      <w:r w:rsidRPr="000034E8">
        <w:rPr>
          <w:rFonts w:ascii="Calibri Light" w:hAnsi="Calibri Light" w:cs="Calibri Light"/>
          <w:sz w:val="20"/>
          <w:szCs w:val="20"/>
        </w:rPr>
        <w:t>Objekten, Mal</w:t>
      </w:r>
      <w:r>
        <w:rPr>
          <w:rFonts w:ascii="Calibri Light" w:hAnsi="Calibri Light" w:cs="Calibri Light"/>
          <w:sz w:val="20"/>
          <w:szCs w:val="20"/>
        </w:rPr>
        <w:t xml:space="preserve">erei, Grafik, einer Ausstellung </w:t>
      </w:r>
      <w:r w:rsidRPr="000034E8">
        <w:rPr>
          <w:rFonts w:ascii="Calibri Light" w:hAnsi="Calibri Light" w:cs="Calibri Light"/>
          <w:sz w:val="20"/>
          <w:szCs w:val="20"/>
        </w:rPr>
        <w:t>oder</w:t>
      </w:r>
      <w:r>
        <w:rPr>
          <w:rFonts w:ascii="Calibri Light" w:hAnsi="Calibri Light" w:cs="Calibri Light"/>
          <w:sz w:val="20"/>
          <w:szCs w:val="20"/>
        </w:rPr>
        <w:t xml:space="preserve"> einfach mit einem Material wie </w:t>
      </w:r>
      <w:r w:rsidRPr="000034E8">
        <w:rPr>
          <w:rFonts w:ascii="Calibri Light" w:hAnsi="Calibri Light" w:cs="Calibri Light"/>
          <w:sz w:val="20"/>
          <w:szCs w:val="20"/>
        </w:rPr>
        <w:t xml:space="preserve">Kaugummi, Wachs oder </w:t>
      </w:r>
      <w:r>
        <w:rPr>
          <w:rFonts w:ascii="Calibri Light" w:hAnsi="Calibri Light" w:cs="Calibri Light"/>
          <w:sz w:val="20"/>
          <w:szCs w:val="20"/>
        </w:rPr>
        <w:t xml:space="preserve">Licht. Pinguin </w:t>
      </w:r>
      <w:r w:rsidRPr="000034E8">
        <w:rPr>
          <w:rFonts w:ascii="Calibri Light" w:hAnsi="Calibri Light" w:cs="Calibri Light"/>
          <w:sz w:val="20"/>
          <w:szCs w:val="20"/>
        </w:rPr>
        <w:t>unterstützt Euch dabei.</w:t>
      </w:r>
    </w:p>
    <w:p w14:paraId="696DD4AE" w14:textId="77777777" w:rsidR="00790C99" w:rsidRDefault="00790C99" w:rsidP="00790C99">
      <w:pPr>
        <w:pStyle w:val="Listenabsatz"/>
        <w:numPr>
          <w:ilvl w:val="0"/>
          <w:numId w:val="14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 Kooperation mit Atelier/Werkstatt Pinguin</w:t>
      </w:r>
    </w:p>
    <w:p w14:paraId="35851085" w14:textId="77777777" w:rsidR="00790C99" w:rsidRDefault="00790C99" w:rsidP="00790C99">
      <w:pPr>
        <w:spacing w:line="276" w:lineRule="auto"/>
        <w:rPr>
          <w:rFonts w:ascii="Calibri Light" w:hAnsi="Calibri Light" w:cs="Calibri Light"/>
          <w:b/>
          <w:bCs/>
          <w:sz w:val="20"/>
          <w:szCs w:val="20"/>
        </w:rPr>
      </w:pPr>
    </w:p>
    <w:p w14:paraId="4CD79B14" w14:textId="77777777" w:rsidR="00790C99" w:rsidRPr="004C448D" w:rsidRDefault="00790C99" w:rsidP="00790C99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4C448D">
        <w:rPr>
          <w:rFonts w:ascii="Calibri Light" w:hAnsi="Calibri Light" w:cs="Calibri Light"/>
          <w:b/>
          <w:bCs/>
          <w:sz w:val="20"/>
          <w:szCs w:val="20"/>
        </w:rPr>
        <w:t>18</w:t>
      </w:r>
      <w:r>
        <w:rPr>
          <w:rFonts w:ascii="Calibri Light" w:hAnsi="Calibri Light" w:cs="Calibri Light"/>
          <w:b/>
          <w:bCs/>
          <w:sz w:val="20"/>
          <w:szCs w:val="20"/>
        </w:rPr>
        <w:t>-19</w:t>
      </w:r>
      <w:r w:rsidRPr="004C448D">
        <w:rPr>
          <w:rFonts w:ascii="Calibri Light" w:hAnsi="Calibri Light" w:cs="Calibri Light"/>
          <w:b/>
          <w:bCs/>
          <w:sz w:val="20"/>
          <w:szCs w:val="20"/>
        </w:rPr>
        <w:t xml:space="preserve"> Uhr </w:t>
      </w:r>
      <w:proofErr w:type="spellStart"/>
      <w:r w:rsidRPr="004C448D">
        <w:rPr>
          <w:rFonts w:ascii="Calibri Light" w:hAnsi="Calibri Light" w:cs="Calibri Light"/>
          <w:b/>
          <w:sz w:val="20"/>
          <w:szCs w:val="20"/>
        </w:rPr>
        <w:t>CampusVührung</w:t>
      </w:r>
      <w:proofErr w:type="spellEnd"/>
      <w:r w:rsidRPr="004C448D">
        <w:rPr>
          <w:rFonts w:ascii="Calibri Light" w:hAnsi="Calibri Light" w:cs="Calibri Light"/>
          <w:b/>
          <w:sz w:val="20"/>
          <w:szCs w:val="20"/>
        </w:rPr>
        <w:t xml:space="preserve"> „Zirkuläres Bauen einer Werkstatt zur Entwicklung der Zukunft“</w:t>
      </w:r>
    </w:p>
    <w:p w14:paraId="0665232A" w14:textId="77777777" w:rsidR="00790C99" w:rsidRDefault="00790C99" w:rsidP="00790C99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0034E8">
        <w:rPr>
          <w:rFonts w:ascii="Calibri Light" w:hAnsi="Calibri Light" w:cs="Calibri Light"/>
          <w:sz w:val="20"/>
          <w:szCs w:val="20"/>
        </w:rPr>
        <w:t xml:space="preserve">Das </w:t>
      </w:r>
      <w:proofErr w:type="spellStart"/>
      <w:r>
        <w:rPr>
          <w:rFonts w:ascii="Calibri Light" w:hAnsi="Calibri Light" w:cs="Calibri Light"/>
          <w:sz w:val="20"/>
          <w:szCs w:val="20"/>
        </w:rPr>
        <w:t>Architekturburo</w:t>
      </w:r>
      <w:proofErr w:type="spellEnd"/>
      <w:r>
        <w:rPr>
          <w:rFonts w:ascii="Calibri Light" w:hAnsi="Calibri Light" w:cs="Calibri Light"/>
          <w:sz w:val="20"/>
          <w:szCs w:val="20"/>
        </w:rPr>
        <w:t xml:space="preserve"> JK&amp;P zeigt, wie </w:t>
      </w:r>
      <w:r w:rsidRPr="000034E8">
        <w:rPr>
          <w:rFonts w:ascii="Calibri Light" w:hAnsi="Calibri Light" w:cs="Calibri Light"/>
          <w:sz w:val="20"/>
          <w:szCs w:val="20"/>
        </w:rPr>
        <w:t>durch zirkulares</w:t>
      </w:r>
      <w:r>
        <w:rPr>
          <w:rFonts w:ascii="Calibri Light" w:hAnsi="Calibri Light" w:cs="Calibri Light"/>
          <w:sz w:val="20"/>
          <w:szCs w:val="20"/>
        </w:rPr>
        <w:t xml:space="preserve"> Bauen aus einer Industriehalle </w:t>
      </w:r>
      <w:r w:rsidRPr="000034E8">
        <w:rPr>
          <w:rFonts w:ascii="Calibri Light" w:hAnsi="Calibri Light" w:cs="Calibri Light"/>
          <w:sz w:val="20"/>
          <w:szCs w:val="20"/>
        </w:rPr>
        <w:t xml:space="preserve">eine </w:t>
      </w:r>
      <w:r w:rsidRPr="000034E8">
        <w:rPr>
          <w:rFonts w:ascii="Calibri Light" w:hAnsi="Calibri Light" w:cs="Calibri Light" w:hint="eastAsia"/>
          <w:sz w:val="20"/>
          <w:szCs w:val="20"/>
        </w:rPr>
        <w:t>„</w:t>
      </w:r>
      <w:r>
        <w:rPr>
          <w:rFonts w:ascii="Calibri Light" w:hAnsi="Calibri Light" w:cs="Calibri Light"/>
          <w:sz w:val="20"/>
          <w:szCs w:val="20"/>
        </w:rPr>
        <w:t xml:space="preserve">Werkstatt zur Entwicklung </w:t>
      </w:r>
      <w:r w:rsidRPr="000034E8">
        <w:rPr>
          <w:rFonts w:ascii="Calibri Light" w:hAnsi="Calibri Light" w:cs="Calibri Light"/>
          <w:sz w:val="20"/>
          <w:szCs w:val="20"/>
        </w:rPr>
        <w:t>der Zukunft</w:t>
      </w:r>
      <w:r w:rsidRPr="000034E8">
        <w:rPr>
          <w:rFonts w:ascii="Calibri Light" w:hAnsi="Calibri Light" w:cs="Calibri Light" w:hint="eastAsia"/>
          <w:sz w:val="20"/>
          <w:szCs w:val="20"/>
        </w:rPr>
        <w:t>“</w:t>
      </w:r>
      <w:r w:rsidRPr="000034E8">
        <w:rPr>
          <w:rFonts w:ascii="Calibri Light" w:hAnsi="Calibri Light" w:cs="Calibri Light"/>
          <w:sz w:val="20"/>
          <w:szCs w:val="20"/>
        </w:rPr>
        <w:t xml:space="preserve"> entsteht.</w:t>
      </w:r>
    </w:p>
    <w:p w14:paraId="7102AE03" w14:textId="77777777" w:rsidR="00790C99" w:rsidRPr="000034E8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0EDAAC4B" w14:textId="77777777" w:rsidR="00790C99" w:rsidRPr="00961764" w:rsidRDefault="00790C99" w:rsidP="00790C99">
      <w:pPr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961764">
        <w:rPr>
          <w:rFonts w:ascii="Calibri Light" w:hAnsi="Calibri Light" w:cs="Calibri Light"/>
          <w:b/>
          <w:sz w:val="28"/>
          <w:szCs w:val="28"/>
          <w:u w:val="single"/>
        </w:rPr>
        <w:t>Mi, 11. Oktober</w:t>
      </w:r>
    </w:p>
    <w:p w14:paraId="76106ED1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  <w:proofErr w:type="spellStart"/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>Reduce</w:t>
      </w:r>
      <w:proofErr w:type="spellEnd"/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. Reduzieren. </w:t>
      </w:r>
      <w:r w:rsidRPr="000E3893">
        <w:rPr>
          <w:rFonts w:ascii="Segoe UI Symbol" w:hAnsi="Segoe UI Symbol" w:cs="Segoe UI Symbol"/>
          <w:bCs/>
          <w:sz w:val="20"/>
          <w:szCs w:val="20"/>
          <w:u w:val="single"/>
          <w:lang w:eastAsia="de-AT"/>
        </w:rPr>
        <w:t>❯</w:t>
      </w:r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 Wie weniger Ressourcen genutzt werden können.</w:t>
      </w:r>
    </w:p>
    <w:p w14:paraId="6F784341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</w:p>
    <w:p w14:paraId="73B91437" w14:textId="77777777" w:rsidR="00790C99" w:rsidRPr="00146442" w:rsidRDefault="00790C99" w:rsidP="00790C99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146442">
        <w:rPr>
          <w:rFonts w:ascii="Calibri Light" w:hAnsi="Calibri Light" w:cs="Calibri Light"/>
          <w:b/>
          <w:bCs/>
          <w:sz w:val="20"/>
          <w:szCs w:val="20"/>
          <w:lang w:eastAsia="de-AT"/>
        </w:rPr>
        <w:t>12 Uhr Tisch Zwölf</w:t>
      </w:r>
      <w:r w:rsidRPr="00146442">
        <w:rPr>
          <w:rFonts w:ascii="Calibri Light" w:hAnsi="Calibri Light" w:cs="Calibri Light"/>
          <w:b/>
          <w:sz w:val="20"/>
          <w:szCs w:val="20"/>
        </w:rPr>
        <w:t xml:space="preserve"> </w:t>
      </w:r>
    </w:p>
    <w:p w14:paraId="1E4968B6" w14:textId="77777777" w:rsidR="00790C99" w:rsidRPr="000034E8" w:rsidRDefault="00790C99" w:rsidP="00790C99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0034E8">
        <w:rPr>
          <w:rFonts w:ascii="Calibri Light" w:hAnsi="Calibri Light" w:cs="Calibri Light"/>
          <w:sz w:val="20"/>
          <w:szCs w:val="20"/>
        </w:rPr>
        <w:t>Lasst un</w:t>
      </w:r>
      <w:r>
        <w:rPr>
          <w:rFonts w:ascii="Calibri Light" w:hAnsi="Calibri Light" w:cs="Calibri Light"/>
          <w:sz w:val="20"/>
          <w:szCs w:val="20"/>
        </w:rPr>
        <w:t xml:space="preserve">s gemeinsam an der langen Tafel </w:t>
      </w:r>
      <w:r w:rsidRPr="000034E8">
        <w:rPr>
          <w:rFonts w:ascii="Calibri Light" w:hAnsi="Calibri Light" w:cs="Calibri Light"/>
          <w:sz w:val="20"/>
          <w:szCs w:val="20"/>
        </w:rPr>
        <w:t>gesund und gut essen. Gesellschaft genießen</w:t>
      </w:r>
      <w:r>
        <w:rPr>
          <w:rFonts w:ascii="Calibri Light" w:hAnsi="Calibri Light" w:cs="Calibri Light"/>
          <w:sz w:val="20"/>
          <w:szCs w:val="20"/>
        </w:rPr>
        <w:t xml:space="preserve"> und Netzwerke weben.</w:t>
      </w:r>
    </w:p>
    <w:p w14:paraId="0142C2CC" w14:textId="77777777" w:rsidR="00790C99" w:rsidRPr="00961764" w:rsidRDefault="00790C99" w:rsidP="00790C99">
      <w:pPr>
        <w:pStyle w:val="Listenabsatz"/>
        <w:numPr>
          <w:ilvl w:val="0"/>
          <w:numId w:val="12"/>
        </w:numPr>
        <w:spacing w:line="276" w:lineRule="auto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In Kooperation mit Tisch Zwölf</w:t>
      </w:r>
    </w:p>
    <w:p w14:paraId="7937B3D1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</w:p>
    <w:p w14:paraId="68FA6378" w14:textId="77777777" w:rsidR="00790C99" w:rsidRPr="00893E21" w:rsidRDefault="00790C99" w:rsidP="00790C99">
      <w:pPr>
        <w:autoSpaceDE w:val="0"/>
        <w:autoSpaceDN w:val="0"/>
        <w:adjustRightInd w:val="0"/>
        <w:rPr>
          <w:rFonts w:ascii="GTAmerica-ExpandedBold" w:hAnsi="GTAmerica-ExpandedBold" w:cs="GTAmerica-ExpandedBold"/>
          <w:b/>
          <w:bCs/>
          <w:sz w:val="18"/>
          <w:szCs w:val="18"/>
          <w:lang w:val="en-US"/>
        </w:rPr>
      </w:pPr>
      <w:r w:rsidRPr="00893E21">
        <w:rPr>
          <w:rFonts w:ascii="Calibri Light" w:hAnsi="Calibri Light" w:cs="Calibri Light"/>
          <w:b/>
          <w:bCs/>
          <w:sz w:val="20"/>
          <w:szCs w:val="20"/>
          <w:lang w:val="en-US" w:eastAsia="de-AT"/>
        </w:rPr>
        <w:t xml:space="preserve">17 -20 </w:t>
      </w:r>
      <w:proofErr w:type="spellStart"/>
      <w:r w:rsidRPr="00893E21">
        <w:rPr>
          <w:rFonts w:ascii="Calibri Light" w:hAnsi="Calibri Light" w:cs="Calibri Light"/>
          <w:b/>
          <w:bCs/>
          <w:sz w:val="20"/>
          <w:szCs w:val="20"/>
          <w:lang w:val="en-US" w:eastAsia="de-AT"/>
        </w:rPr>
        <w:t>Uhr</w:t>
      </w:r>
      <w:proofErr w:type="spellEnd"/>
      <w:r w:rsidRPr="00893E21">
        <w:rPr>
          <w:rFonts w:ascii="Calibri Light" w:hAnsi="Calibri Light" w:cs="Calibri Light"/>
          <w:b/>
          <w:bCs/>
          <w:sz w:val="20"/>
          <w:szCs w:val="20"/>
          <w:lang w:val="en-US" w:eastAsia="de-AT"/>
        </w:rPr>
        <w:t xml:space="preserve"> </w:t>
      </w:r>
      <w:proofErr w:type="spellStart"/>
      <w:r w:rsidRPr="00893E21">
        <w:rPr>
          <w:rFonts w:ascii="Calibri Light" w:hAnsi="Calibri Light" w:cs="Calibri Light"/>
          <w:b/>
          <w:bCs/>
          <w:sz w:val="20"/>
          <w:szCs w:val="20"/>
          <w:lang w:val="en-US" w:eastAsia="de-AT"/>
        </w:rPr>
        <w:t>Uhr</w:t>
      </w:r>
      <w:proofErr w:type="spellEnd"/>
      <w:r w:rsidRPr="00893E21">
        <w:rPr>
          <w:rFonts w:ascii="Calibri Light" w:hAnsi="Calibri Light" w:cs="Calibri Light"/>
          <w:b/>
          <w:bCs/>
          <w:sz w:val="20"/>
          <w:szCs w:val="20"/>
          <w:lang w:val="en-US" w:eastAsia="de-AT"/>
        </w:rPr>
        <w:t xml:space="preserve"> Symposium: „Beyond Growth – Weaving the fabric of a new </w:t>
      </w:r>
      <w:proofErr w:type="gramStart"/>
      <w:r w:rsidRPr="00893E21">
        <w:rPr>
          <w:rFonts w:ascii="Calibri Light" w:hAnsi="Calibri Light" w:cs="Calibri Light"/>
          <w:b/>
          <w:bCs/>
          <w:sz w:val="20"/>
          <w:szCs w:val="20"/>
          <w:lang w:val="en-US" w:eastAsia="de-AT"/>
        </w:rPr>
        <w:t>society“</w:t>
      </w:r>
      <w:r w:rsidRPr="00893E21">
        <w:rPr>
          <w:rFonts w:ascii="Calibri Light" w:hAnsi="Calibri Light" w:cs="Calibri Light"/>
          <w:b/>
          <w:sz w:val="20"/>
          <w:szCs w:val="20"/>
          <w:lang w:val="en-US"/>
        </w:rPr>
        <w:t xml:space="preserve"> der</w:t>
      </w:r>
      <w:proofErr w:type="gramEnd"/>
      <w:r w:rsidRPr="00893E21">
        <w:rPr>
          <w:rFonts w:ascii="Calibri Light" w:hAnsi="Calibri Light" w:cs="Calibri Light"/>
          <w:b/>
          <w:sz w:val="20"/>
          <w:szCs w:val="20"/>
          <w:lang w:val="en-US"/>
        </w:rPr>
        <w:t xml:space="preserve"> FH Vorarlberg – Intermedia Design</w:t>
      </w:r>
    </w:p>
    <w:p w14:paraId="68C6D26D" w14:textId="77777777" w:rsidR="00790C99" w:rsidRPr="00F02446" w:rsidRDefault="00790C99" w:rsidP="00790C99">
      <w:pPr>
        <w:spacing w:line="276" w:lineRule="auto"/>
        <w:rPr>
          <w:rFonts w:ascii="Calibri Light" w:hAnsi="Calibri Light" w:cs="Calibri Light"/>
        </w:rPr>
      </w:pPr>
      <w:r w:rsidRPr="00F02446">
        <w:rPr>
          <w:rFonts w:ascii="Calibri Light" w:hAnsi="Calibri Light" w:cs="Calibri Light"/>
          <w:sz w:val="20"/>
        </w:rPr>
        <w:t>D</w:t>
      </w:r>
      <w:r w:rsidRPr="00F02446">
        <w:rPr>
          <w:rFonts w:ascii="Calibri Light" w:hAnsi="Calibri Light" w:cs="Calibri Light"/>
          <w:sz w:val="20"/>
          <w:szCs w:val="20"/>
        </w:rPr>
        <w:t xml:space="preserve">ie Gesellschaft muss sich vom Ideal des permanenten Wachstums wegbewegen. Wie werden Themen wie Gemeinschaft, Technologie und Umwelt verhandelt? In verschiedenen Formaten wird die </w:t>
      </w:r>
      <w:proofErr w:type="spellStart"/>
      <w:r w:rsidRPr="00F02446">
        <w:rPr>
          <w:rFonts w:ascii="Calibri Light" w:hAnsi="Calibri Light" w:cs="Calibri Light"/>
          <w:sz w:val="20"/>
          <w:szCs w:val="20"/>
        </w:rPr>
        <w:t>Rollevon</w:t>
      </w:r>
      <w:proofErr w:type="spellEnd"/>
      <w:r w:rsidRPr="00F02446">
        <w:rPr>
          <w:rFonts w:ascii="Calibri Light" w:hAnsi="Calibri Light" w:cs="Calibri Light"/>
          <w:sz w:val="20"/>
          <w:szCs w:val="20"/>
        </w:rPr>
        <w:t xml:space="preserve"> Design auf dem Weg in eine sozial und ökologisch nachhaltige Zukunft skizziert</w:t>
      </w:r>
    </w:p>
    <w:p w14:paraId="2E8385A7" w14:textId="77777777" w:rsidR="00790C99" w:rsidRDefault="00790C99" w:rsidP="00790C99">
      <w:pPr>
        <w:pStyle w:val="Listenabsatz"/>
        <w:numPr>
          <w:ilvl w:val="0"/>
          <w:numId w:val="12"/>
        </w:numPr>
        <w:spacing w:line="276" w:lineRule="auto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In Kooperation mit Fachbereich Gestaltung FHV</w:t>
      </w:r>
    </w:p>
    <w:p w14:paraId="06AB1A48" w14:textId="77777777" w:rsidR="00790C99" w:rsidRPr="00C63B1C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6D1C01FD" w14:textId="77777777" w:rsidR="00790C99" w:rsidRPr="00961764" w:rsidRDefault="00790C99" w:rsidP="00790C99">
      <w:pPr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961764">
        <w:rPr>
          <w:rFonts w:ascii="Calibri Light" w:hAnsi="Calibri Light" w:cs="Calibri Light"/>
          <w:b/>
          <w:sz w:val="28"/>
          <w:szCs w:val="28"/>
          <w:u w:val="single"/>
        </w:rPr>
        <w:t>Do, 12. Oktober</w:t>
      </w:r>
    </w:p>
    <w:p w14:paraId="66852BD6" w14:textId="77777777" w:rsidR="00790C99" w:rsidRPr="000E3893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Recycle. Recycling. </w:t>
      </w:r>
      <w:r w:rsidRPr="000E3893">
        <w:rPr>
          <w:rFonts w:ascii="Segoe UI Symbol" w:hAnsi="Segoe UI Symbol" w:cs="Segoe UI Symbol"/>
          <w:bCs/>
          <w:sz w:val="20"/>
          <w:szCs w:val="20"/>
          <w:u w:val="single"/>
          <w:lang w:eastAsia="de-AT"/>
        </w:rPr>
        <w:t>❯</w:t>
      </w:r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 Wie Material wieder aufbereitet wird, um Neues daraus zu machen.</w:t>
      </w:r>
    </w:p>
    <w:p w14:paraId="1DEFA45C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</w:p>
    <w:p w14:paraId="0D811B51" w14:textId="77777777" w:rsidR="00790C99" w:rsidRPr="00961764" w:rsidRDefault="00790C99" w:rsidP="00790C99">
      <w:pPr>
        <w:spacing w:line="276" w:lineRule="auto"/>
        <w:rPr>
          <w:rFonts w:ascii="Calibri Light" w:hAnsi="Calibri Light" w:cs="Calibri Light"/>
          <w:b/>
          <w:bCs/>
          <w:sz w:val="20"/>
          <w:szCs w:val="20"/>
          <w:lang w:eastAsia="de-AT"/>
        </w:rPr>
      </w:pPr>
      <w:r w:rsidRPr="00961764">
        <w:rPr>
          <w:rFonts w:ascii="Calibri Light" w:hAnsi="Calibri Light" w:cs="Calibri Light"/>
          <w:b/>
          <w:bCs/>
          <w:sz w:val="20"/>
          <w:szCs w:val="20"/>
          <w:lang w:eastAsia="de-AT"/>
        </w:rPr>
        <w:t>14</w:t>
      </w:r>
      <w:r>
        <w:rPr>
          <w:rFonts w:ascii="Calibri Light" w:hAnsi="Calibri Light" w:cs="Calibri Light"/>
          <w:b/>
          <w:bCs/>
          <w:sz w:val="20"/>
          <w:szCs w:val="20"/>
          <w:lang w:eastAsia="de-AT"/>
        </w:rPr>
        <w:t xml:space="preserve"> -16.30</w:t>
      </w:r>
      <w:r w:rsidRPr="00961764">
        <w:rPr>
          <w:rFonts w:ascii="Calibri Light" w:hAnsi="Calibri Light" w:cs="Calibri Light"/>
          <w:b/>
          <w:bCs/>
          <w:sz w:val="20"/>
          <w:szCs w:val="20"/>
          <w:lang w:eastAsia="de-AT"/>
        </w:rPr>
        <w:t xml:space="preserve"> Uhr Workshop „Resilienz“</w:t>
      </w:r>
    </w:p>
    <w:p w14:paraId="2D01A740" w14:textId="77777777" w:rsidR="00790C99" w:rsidRPr="000D5697" w:rsidRDefault="00790C99" w:rsidP="00790C99">
      <w:pPr>
        <w:spacing w:line="276" w:lineRule="auto"/>
        <w:rPr>
          <w:rFonts w:ascii="Calibri Light" w:hAnsi="Calibri Light" w:cs="Calibri Light"/>
          <w:sz w:val="20"/>
        </w:rPr>
      </w:pPr>
      <w:r w:rsidRPr="000D5697">
        <w:rPr>
          <w:rFonts w:ascii="Calibri Light" w:hAnsi="Calibri Light" w:cs="Calibri Light"/>
          <w:sz w:val="20"/>
        </w:rPr>
        <w:t xml:space="preserve">„Die sechs Schlüsselfaktoren für ein resilientes Team“ mit Sabine </w:t>
      </w:r>
      <w:proofErr w:type="spellStart"/>
      <w:r w:rsidRPr="000D5697">
        <w:rPr>
          <w:rFonts w:ascii="Calibri Light" w:hAnsi="Calibri Light" w:cs="Calibri Light"/>
          <w:sz w:val="20"/>
        </w:rPr>
        <w:t>Duelli</w:t>
      </w:r>
      <w:proofErr w:type="spellEnd"/>
      <w:r w:rsidRPr="000D5697">
        <w:rPr>
          <w:rFonts w:ascii="Calibri Light" w:hAnsi="Calibri Light" w:cs="Calibri Light"/>
          <w:sz w:val="20"/>
        </w:rPr>
        <w:t xml:space="preserve"> und Simone Neier.</w:t>
      </w:r>
    </w:p>
    <w:p w14:paraId="337A1E43" w14:textId="77777777" w:rsidR="00790C99" w:rsidRPr="005901EB" w:rsidRDefault="00790C99" w:rsidP="00790C99">
      <w:pPr>
        <w:pStyle w:val="Listenabsatz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D5697">
        <w:rPr>
          <w:rFonts w:ascii="Calibri Light" w:hAnsi="Calibri Light" w:cs="Calibri Light"/>
        </w:rPr>
        <w:t>Im Rahmen des</w:t>
      </w:r>
      <w:r>
        <w:rPr>
          <w:rFonts w:ascii="Calibri Light" w:hAnsi="Calibri Light" w:cs="Calibri Light"/>
        </w:rPr>
        <w:t xml:space="preserve"> Ö</w:t>
      </w:r>
      <w:r w:rsidRPr="000D5697">
        <w:rPr>
          <w:rFonts w:ascii="Calibri Light" w:hAnsi="Calibri Light" w:cs="Calibri Light"/>
        </w:rPr>
        <w:t>sterreichischen Museumstage</w:t>
      </w:r>
      <w:r>
        <w:rPr>
          <w:rFonts w:ascii="Calibri Light" w:hAnsi="Calibri Light" w:cs="Calibri Light"/>
        </w:rPr>
        <w:t>s</w:t>
      </w:r>
      <w:r w:rsidRPr="000D5697">
        <w:rPr>
          <w:rFonts w:ascii="Calibri Light" w:hAnsi="Calibri Light" w:cs="Calibri Light"/>
        </w:rPr>
        <w:t xml:space="preserve"> 2023</w:t>
      </w:r>
    </w:p>
    <w:p w14:paraId="6EE7CC46" w14:textId="77777777" w:rsidR="00790C99" w:rsidRPr="005901EB" w:rsidRDefault="00790C99" w:rsidP="00790C99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4D9494C3" w14:textId="77777777" w:rsidR="00790C99" w:rsidRPr="005901EB" w:rsidRDefault="00790C99" w:rsidP="00790C99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 w:rsidRPr="005901EB">
        <w:rPr>
          <w:rFonts w:ascii="Calibri Light" w:hAnsi="Calibri Light" w:cs="Calibri Light"/>
          <w:b/>
          <w:sz w:val="20"/>
          <w:szCs w:val="20"/>
        </w:rPr>
        <w:t xml:space="preserve">15 </w:t>
      </w:r>
      <w:r>
        <w:rPr>
          <w:rFonts w:ascii="Calibri Light" w:hAnsi="Calibri Light" w:cs="Calibri Light"/>
          <w:b/>
          <w:sz w:val="20"/>
          <w:szCs w:val="20"/>
        </w:rPr>
        <w:t xml:space="preserve">-16 Uhr Präsentation „Regernative </w:t>
      </w:r>
      <w:r w:rsidRPr="005901EB">
        <w:rPr>
          <w:rFonts w:ascii="Calibri Light" w:hAnsi="Calibri Light" w:cs="Calibri Light"/>
          <w:b/>
          <w:sz w:val="20"/>
          <w:szCs w:val="20"/>
        </w:rPr>
        <w:t>Food Systems</w:t>
      </w:r>
      <w:r>
        <w:rPr>
          <w:rFonts w:ascii="Calibri Light" w:hAnsi="Calibri Light" w:cs="Calibri Light"/>
          <w:b/>
          <w:sz w:val="20"/>
          <w:szCs w:val="20"/>
        </w:rPr>
        <w:t>“</w:t>
      </w:r>
    </w:p>
    <w:p w14:paraId="581BD614" w14:textId="77777777" w:rsidR="00790C99" w:rsidRPr="000D5697" w:rsidRDefault="00790C99" w:rsidP="00790C99">
      <w:pPr>
        <w:spacing w:line="276" w:lineRule="auto"/>
        <w:rPr>
          <w:rFonts w:ascii="Calibri Light" w:hAnsi="Calibri Light" w:cs="Calibri Light"/>
          <w:sz w:val="20"/>
          <w:szCs w:val="20"/>
        </w:rPr>
      </w:pPr>
      <w:r w:rsidRPr="000D5697">
        <w:rPr>
          <w:rFonts w:ascii="Calibri Light" w:hAnsi="Calibri Light" w:cs="Calibri Light"/>
          <w:sz w:val="20"/>
          <w:szCs w:val="20"/>
        </w:rPr>
        <w:t>Die Studierenden präsentieren die Ergebnisse ihres Studienaufenthaltes in der CampusVäre zum Thema Lebensmittel- und Wertschöpfungsketten.</w:t>
      </w:r>
    </w:p>
    <w:p w14:paraId="3EF0A3EB" w14:textId="77777777" w:rsidR="00790C99" w:rsidRPr="005901EB" w:rsidRDefault="00790C99" w:rsidP="00790C99">
      <w:pPr>
        <w:pStyle w:val="Listenabsatz"/>
        <w:numPr>
          <w:ilvl w:val="0"/>
          <w:numId w:val="12"/>
        </w:numPr>
        <w:spacing w:line="276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In Kooperation mit ZHAW</w:t>
      </w:r>
    </w:p>
    <w:p w14:paraId="30CD425E" w14:textId="77777777" w:rsidR="00790C99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4D77DB60" w14:textId="77777777" w:rsidR="00790C99" w:rsidRPr="000D5697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0A27D9CE" w14:textId="77777777" w:rsidR="00790C99" w:rsidRPr="000B761F" w:rsidRDefault="00790C99" w:rsidP="00790C99">
      <w:pPr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0B761F">
        <w:rPr>
          <w:rFonts w:ascii="Calibri Light" w:hAnsi="Calibri Light" w:cs="Calibri Light"/>
          <w:b/>
          <w:sz w:val="28"/>
          <w:szCs w:val="28"/>
          <w:u w:val="single"/>
        </w:rPr>
        <w:lastRenderedPageBreak/>
        <w:t>Fr, 13. Oktober</w:t>
      </w:r>
    </w:p>
    <w:p w14:paraId="35DB64D7" w14:textId="77777777" w:rsidR="00790C99" w:rsidRPr="00865DE4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  <w:proofErr w:type="spellStart"/>
      <w:r w:rsidRPr="00865DE4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>Refurbish</w:t>
      </w:r>
      <w:proofErr w:type="spellEnd"/>
      <w:r w:rsidRPr="00865DE4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. Verbessern. </w:t>
      </w:r>
      <w:r w:rsidRPr="00865DE4">
        <w:rPr>
          <w:rFonts w:ascii="Segoe UI Symbol" w:hAnsi="Segoe UI Symbol" w:cs="Segoe UI Symbol"/>
          <w:bCs/>
          <w:sz w:val="20"/>
          <w:szCs w:val="20"/>
          <w:u w:val="single"/>
          <w:lang w:eastAsia="de-AT"/>
        </w:rPr>
        <w:t>❯</w:t>
      </w:r>
      <w:r w:rsidRPr="00865DE4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 Wie Produkte sich ändernden Anforderungen angepasst werden.</w:t>
      </w:r>
    </w:p>
    <w:p w14:paraId="3CB85E01" w14:textId="77777777" w:rsidR="00790C99" w:rsidRPr="000B1327" w:rsidRDefault="00790C99" w:rsidP="00790C99">
      <w:pPr>
        <w:spacing w:line="276" w:lineRule="auto"/>
        <w:rPr>
          <w:rFonts w:ascii="Calibri Light" w:hAnsi="Calibri Light" w:cs="Calibri Light"/>
          <w:sz w:val="20"/>
          <w:szCs w:val="20"/>
        </w:rPr>
      </w:pPr>
    </w:p>
    <w:p w14:paraId="07FB144C" w14:textId="77777777" w:rsidR="00790C99" w:rsidRDefault="00790C99" w:rsidP="00790C99">
      <w:pPr>
        <w:spacing w:line="276" w:lineRule="auto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15 - 18</w:t>
      </w:r>
      <w:r w:rsidRPr="000B1327">
        <w:rPr>
          <w:rFonts w:ascii="Calibri Light" w:hAnsi="Calibri Light" w:cs="Calibri Light"/>
          <w:b/>
          <w:bCs/>
          <w:sz w:val="20"/>
          <w:szCs w:val="20"/>
        </w:rPr>
        <w:t xml:space="preserve"> Uhr Kinderworkshop</w:t>
      </w:r>
      <w:r>
        <w:rPr>
          <w:rFonts w:ascii="Calibri Light" w:hAnsi="Calibri Light" w:cs="Calibri Light"/>
          <w:b/>
          <w:bCs/>
          <w:sz w:val="20"/>
          <w:szCs w:val="20"/>
        </w:rPr>
        <w:t xml:space="preserve"> „Neubeginn“</w:t>
      </w:r>
    </w:p>
    <w:p w14:paraId="46466979" w14:textId="77777777" w:rsidR="00790C99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</w:rPr>
      </w:pPr>
      <w:r w:rsidRPr="00DD44CB">
        <w:rPr>
          <w:rFonts w:ascii="Calibri Light" w:hAnsi="Calibri Light" w:cs="Calibri Light"/>
          <w:bCs/>
          <w:sz w:val="20"/>
          <w:szCs w:val="20"/>
        </w:rPr>
        <w:t>Wir brin</w:t>
      </w:r>
      <w:r>
        <w:rPr>
          <w:rFonts w:ascii="Calibri Light" w:hAnsi="Calibri Light" w:cs="Calibri Light"/>
          <w:bCs/>
          <w:sz w:val="20"/>
          <w:szCs w:val="20"/>
        </w:rPr>
        <w:t xml:space="preserve">gen alte Dinge auf neuen Stand, </w:t>
      </w:r>
      <w:r w:rsidRPr="00DD44CB">
        <w:rPr>
          <w:rFonts w:ascii="Calibri Light" w:hAnsi="Calibri Light" w:cs="Calibri Light"/>
          <w:bCs/>
          <w:sz w:val="20"/>
          <w:szCs w:val="20"/>
        </w:rPr>
        <w:t>geben ihn</w:t>
      </w:r>
      <w:r>
        <w:rPr>
          <w:rFonts w:ascii="Calibri Light" w:hAnsi="Calibri Light" w:cs="Calibri Light"/>
          <w:bCs/>
          <w:sz w:val="20"/>
          <w:szCs w:val="20"/>
        </w:rPr>
        <w:t xml:space="preserve">en ihren Wert zurück und denken </w:t>
      </w:r>
      <w:r w:rsidRPr="00DD44CB">
        <w:rPr>
          <w:rFonts w:ascii="Calibri Light" w:hAnsi="Calibri Light" w:cs="Calibri Light"/>
          <w:bCs/>
          <w:sz w:val="20"/>
          <w:szCs w:val="20"/>
        </w:rPr>
        <w:t>über die Renovierung der Welt nach.</w:t>
      </w:r>
    </w:p>
    <w:p w14:paraId="164913D6" w14:textId="77777777" w:rsidR="00790C99" w:rsidRPr="005901EB" w:rsidRDefault="00790C99" w:rsidP="00790C99">
      <w:pPr>
        <w:pStyle w:val="Listenabsatz"/>
        <w:numPr>
          <w:ilvl w:val="0"/>
          <w:numId w:val="12"/>
        </w:numPr>
        <w:spacing w:line="276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 Kooperation mit Atelier </w:t>
      </w:r>
      <w:proofErr w:type="spellStart"/>
      <w:r>
        <w:rPr>
          <w:rFonts w:ascii="Calibri Light" w:hAnsi="Calibri Light" w:cs="Calibri Light"/>
        </w:rPr>
        <w:t>AufStrich</w:t>
      </w:r>
      <w:proofErr w:type="spellEnd"/>
    </w:p>
    <w:p w14:paraId="0C8ABA28" w14:textId="77777777" w:rsidR="00790C99" w:rsidRPr="005901EB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411459F6" w14:textId="77777777" w:rsidR="00790C99" w:rsidRPr="004C448D" w:rsidRDefault="00790C99" w:rsidP="00790C99">
      <w:pPr>
        <w:spacing w:line="276" w:lineRule="auto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17-18</w:t>
      </w:r>
      <w:r w:rsidRPr="004C448D">
        <w:rPr>
          <w:rFonts w:ascii="Calibri Light" w:hAnsi="Calibri Light" w:cs="Calibri Light"/>
          <w:b/>
          <w:bCs/>
          <w:sz w:val="20"/>
          <w:szCs w:val="20"/>
        </w:rPr>
        <w:t xml:space="preserve"> Uhr </w:t>
      </w:r>
      <w:proofErr w:type="spellStart"/>
      <w:r w:rsidRPr="004C448D">
        <w:rPr>
          <w:rFonts w:ascii="Calibri Light" w:hAnsi="Calibri Light" w:cs="Calibri Light"/>
          <w:b/>
          <w:sz w:val="20"/>
          <w:szCs w:val="20"/>
        </w:rPr>
        <w:t>CampusVührung</w:t>
      </w:r>
      <w:proofErr w:type="spellEnd"/>
      <w:r w:rsidRPr="004C448D">
        <w:rPr>
          <w:rFonts w:ascii="Calibri Light" w:hAnsi="Calibri Light" w:cs="Calibri Light"/>
          <w:b/>
          <w:sz w:val="20"/>
          <w:szCs w:val="20"/>
        </w:rPr>
        <w:t xml:space="preserve"> „Zirkuläres Bauen einer Werkstatt zur Entwicklung der Zukunft“</w:t>
      </w:r>
    </w:p>
    <w:p w14:paraId="44CC0C82" w14:textId="77777777" w:rsidR="00790C99" w:rsidRDefault="00790C99" w:rsidP="00790C99">
      <w:pPr>
        <w:autoSpaceDE w:val="0"/>
        <w:autoSpaceDN w:val="0"/>
        <w:adjustRightInd w:val="0"/>
        <w:rPr>
          <w:rFonts w:ascii="Calibri Light" w:hAnsi="Calibri Light" w:cs="Calibri Light"/>
          <w:sz w:val="20"/>
          <w:szCs w:val="20"/>
        </w:rPr>
      </w:pPr>
      <w:r w:rsidRPr="000034E8">
        <w:rPr>
          <w:rFonts w:ascii="Calibri Light" w:hAnsi="Calibri Light" w:cs="Calibri Light"/>
          <w:sz w:val="20"/>
          <w:szCs w:val="20"/>
        </w:rPr>
        <w:t xml:space="preserve">Das </w:t>
      </w:r>
      <w:proofErr w:type="spellStart"/>
      <w:r>
        <w:rPr>
          <w:rFonts w:ascii="Calibri Light" w:hAnsi="Calibri Light" w:cs="Calibri Light"/>
          <w:sz w:val="20"/>
          <w:szCs w:val="20"/>
        </w:rPr>
        <w:t>Architekturburo</w:t>
      </w:r>
      <w:proofErr w:type="spellEnd"/>
      <w:r>
        <w:rPr>
          <w:rFonts w:ascii="Calibri Light" w:hAnsi="Calibri Light" w:cs="Calibri Light"/>
          <w:sz w:val="20"/>
          <w:szCs w:val="20"/>
        </w:rPr>
        <w:t xml:space="preserve"> JK&amp;P zeigt, wie </w:t>
      </w:r>
      <w:r w:rsidRPr="000034E8">
        <w:rPr>
          <w:rFonts w:ascii="Calibri Light" w:hAnsi="Calibri Light" w:cs="Calibri Light"/>
          <w:sz w:val="20"/>
          <w:szCs w:val="20"/>
        </w:rPr>
        <w:t>durch zirkulares</w:t>
      </w:r>
      <w:r>
        <w:rPr>
          <w:rFonts w:ascii="Calibri Light" w:hAnsi="Calibri Light" w:cs="Calibri Light"/>
          <w:sz w:val="20"/>
          <w:szCs w:val="20"/>
        </w:rPr>
        <w:t xml:space="preserve"> Bauen aus einer Industriehalle </w:t>
      </w:r>
      <w:r w:rsidRPr="000034E8">
        <w:rPr>
          <w:rFonts w:ascii="Calibri Light" w:hAnsi="Calibri Light" w:cs="Calibri Light"/>
          <w:sz w:val="20"/>
          <w:szCs w:val="20"/>
        </w:rPr>
        <w:t xml:space="preserve">eine </w:t>
      </w:r>
      <w:r w:rsidRPr="000034E8">
        <w:rPr>
          <w:rFonts w:ascii="Calibri Light" w:hAnsi="Calibri Light" w:cs="Calibri Light" w:hint="eastAsia"/>
          <w:sz w:val="20"/>
          <w:szCs w:val="20"/>
        </w:rPr>
        <w:t>„</w:t>
      </w:r>
      <w:r>
        <w:rPr>
          <w:rFonts w:ascii="Calibri Light" w:hAnsi="Calibri Light" w:cs="Calibri Light"/>
          <w:sz w:val="20"/>
          <w:szCs w:val="20"/>
        </w:rPr>
        <w:t xml:space="preserve">Werkstatt zur Entwicklung </w:t>
      </w:r>
      <w:r w:rsidRPr="000034E8">
        <w:rPr>
          <w:rFonts w:ascii="Calibri Light" w:hAnsi="Calibri Light" w:cs="Calibri Light"/>
          <w:sz w:val="20"/>
          <w:szCs w:val="20"/>
        </w:rPr>
        <w:t>der Zukunft</w:t>
      </w:r>
      <w:r w:rsidRPr="000034E8">
        <w:rPr>
          <w:rFonts w:ascii="Calibri Light" w:hAnsi="Calibri Light" w:cs="Calibri Light" w:hint="eastAsia"/>
          <w:sz w:val="20"/>
          <w:szCs w:val="20"/>
        </w:rPr>
        <w:t>“</w:t>
      </w:r>
      <w:r w:rsidRPr="000034E8">
        <w:rPr>
          <w:rFonts w:ascii="Calibri Light" w:hAnsi="Calibri Light" w:cs="Calibri Light"/>
          <w:sz w:val="20"/>
          <w:szCs w:val="20"/>
        </w:rPr>
        <w:t xml:space="preserve"> entsteht.</w:t>
      </w:r>
    </w:p>
    <w:p w14:paraId="63089E68" w14:textId="77777777" w:rsidR="00790C99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5CB1EB0C" w14:textId="77777777" w:rsidR="00790C99" w:rsidRPr="00DD44CB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30932173" w14:textId="77777777" w:rsidR="00790C99" w:rsidRPr="000B761F" w:rsidRDefault="00790C99" w:rsidP="00790C99">
      <w:pPr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0B761F">
        <w:rPr>
          <w:rFonts w:ascii="Calibri Light" w:hAnsi="Calibri Light" w:cs="Calibri Light"/>
          <w:b/>
          <w:sz w:val="28"/>
          <w:szCs w:val="28"/>
          <w:u w:val="single"/>
        </w:rPr>
        <w:t>Sa, 14. Oktober</w:t>
      </w:r>
    </w:p>
    <w:p w14:paraId="1776F672" w14:textId="77777777" w:rsidR="00790C99" w:rsidRPr="004B607D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  <w:proofErr w:type="spellStart"/>
      <w:r w:rsidRPr="004B607D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>Repurpose</w:t>
      </w:r>
      <w:proofErr w:type="spellEnd"/>
      <w:r w:rsidRPr="004B607D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. Anders weiternutzen. </w:t>
      </w:r>
      <w:r w:rsidRPr="004B607D">
        <w:rPr>
          <w:rFonts w:ascii="Segoe UI Symbol" w:hAnsi="Segoe UI Symbol" w:cs="Segoe UI Symbol"/>
          <w:bCs/>
          <w:sz w:val="20"/>
          <w:szCs w:val="20"/>
          <w:u w:val="single"/>
          <w:lang w:eastAsia="de-AT"/>
        </w:rPr>
        <w:t>❯</w:t>
      </w:r>
      <w:r w:rsidRPr="004B607D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 Wie Teile oder ganze Produkte eine neue Funktion erhalten.</w:t>
      </w:r>
    </w:p>
    <w:p w14:paraId="49D939B2" w14:textId="77777777" w:rsidR="00790C99" w:rsidRPr="004B607D" w:rsidRDefault="00790C99" w:rsidP="00790C99">
      <w:pPr>
        <w:spacing w:line="276" w:lineRule="auto"/>
        <w:rPr>
          <w:rFonts w:ascii="Calibri Light" w:hAnsi="Calibri Light" w:cs="Calibri Light"/>
          <w:bCs/>
          <w:u w:val="single"/>
          <w:lang w:eastAsia="de-AT"/>
        </w:rPr>
      </w:pPr>
    </w:p>
    <w:p w14:paraId="2D874A0A" w14:textId="77777777" w:rsidR="00790C99" w:rsidRPr="00F9548D" w:rsidRDefault="00790C99" w:rsidP="00790C99">
      <w:pPr>
        <w:pStyle w:val="Listenabsatz"/>
        <w:numPr>
          <w:ilvl w:val="1"/>
          <w:numId w:val="41"/>
        </w:numPr>
        <w:spacing w:line="276" w:lineRule="auto"/>
        <w:rPr>
          <w:rFonts w:ascii="Calibri Light" w:hAnsi="Calibri Light" w:cs="Calibri Light"/>
          <w:b/>
        </w:rPr>
      </w:pPr>
      <w:r w:rsidRPr="00F9548D">
        <w:rPr>
          <w:rFonts w:ascii="Calibri Light" w:hAnsi="Calibri Light" w:cs="Calibri Light"/>
          <w:b/>
        </w:rPr>
        <w:t xml:space="preserve">Uhr </w:t>
      </w:r>
      <w:r>
        <w:rPr>
          <w:rFonts w:ascii="Calibri Light" w:hAnsi="Calibri Light" w:cs="Calibri Light"/>
          <w:b/>
        </w:rPr>
        <w:t>Impuls &amp; Diskussion</w:t>
      </w:r>
      <w:r w:rsidRPr="00F9548D"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  <w:b/>
        </w:rPr>
        <w:t>zum Thema „Demokratie/Museum</w:t>
      </w:r>
      <w:r w:rsidRPr="00F9548D">
        <w:rPr>
          <w:rFonts w:ascii="Calibri Light" w:hAnsi="Calibri Light" w:cs="Calibri Light"/>
          <w:b/>
        </w:rPr>
        <w:t xml:space="preserve">“ </w:t>
      </w:r>
    </w:p>
    <w:p w14:paraId="3A303C72" w14:textId="77777777" w:rsidR="00790C99" w:rsidRPr="00DD44CB" w:rsidRDefault="00790C99" w:rsidP="00790C99">
      <w:pPr>
        <w:spacing w:line="276" w:lineRule="auto"/>
        <w:rPr>
          <w:rFonts w:ascii="Calibri Light" w:hAnsi="Calibri Light" w:cs="Calibri Light"/>
          <w:sz w:val="20"/>
          <w:szCs w:val="20"/>
        </w:rPr>
      </w:pPr>
      <w:r w:rsidRPr="00DD44CB">
        <w:rPr>
          <w:rFonts w:ascii="Calibri Light" w:hAnsi="Calibri Light" w:cs="Calibri Light"/>
          <w:sz w:val="20"/>
          <w:szCs w:val="20"/>
        </w:rPr>
        <w:t>Museen gibt es</w:t>
      </w:r>
      <w:r>
        <w:rPr>
          <w:rFonts w:ascii="Calibri Light" w:hAnsi="Calibri Light" w:cs="Calibri Light"/>
          <w:sz w:val="20"/>
          <w:szCs w:val="20"/>
        </w:rPr>
        <w:t xml:space="preserve"> in allen Staats-, Herrschafts- und Gesellschaftsformen. Doch </w:t>
      </w:r>
      <w:r w:rsidRPr="00DD44CB">
        <w:rPr>
          <w:rFonts w:ascii="Calibri Light" w:hAnsi="Calibri Light" w:cs="Calibri Light"/>
          <w:sz w:val="20"/>
          <w:szCs w:val="20"/>
        </w:rPr>
        <w:t>wie steht es u</w:t>
      </w:r>
      <w:r>
        <w:rPr>
          <w:rFonts w:ascii="Calibri Light" w:hAnsi="Calibri Light" w:cs="Calibri Light"/>
          <w:sz w:val="20"/>
          <w:szCs w:val="20"/>
        </w:rPr>
        <w:t xml:space="preserve">m das Verhältnis von Demokratie </w:t>
      </w:r>
      <w:r w:rsidRPr="00DD44CB">
        <w:rPr>
          <w:rFonts w:ascii="Calibri Light" w:hAnsi="Calibri Light" w:cs="Calibri Light"/>
          <w:sz w:val="20"/>
          <w:szCs w:val="20"/>
        </w:rPr>
        <w:t>und Museum? Eine m</w:t>
      </w:r>
      <w:r>
        <w:rPr>
          <w:rFonts w:ascii="Calibri Light" w:hAnsi="Calibri Light" w:cs="Calibri Light"/>
          <w:sz w:val="20"/>
          <w:szCs w:val="20"/>
        </w:rPr>
        <w:t xml:space="preserve">oderierte </w:t>
      </w:r>
      <w:r w:rsidRPr="00DD44CB">
        <w:rPr>
          <w:rFonts w:ascii="Calibri Light" w:hAnsi="Calibri Light" w:cs="Calibri Light"/>
          <w:sz w:val="20"/>
          <w:szCs w:val="20"/>
        </w:rPr>
        <w:t>Podiumsdiskussion und Impulsvorträge.</w:t>
      </w:r>
    </w:p>
    <w:p w14:paraId="678BC0F2" w14:textId="77777777" w:rsidR="00790C99" w:rsidRPr="00DD44CB" w:rsidRDefault="00790C99" w:rsidP="00790C99">
      <w:pPr>
        <w:pStyle w:val="Listenabsatz"/>
        <w:numPr>
          <w:ilvl w:val="0"/>
          <w:numId w:val="17"/>
        </w:numPr>
        <w:spacing w:line="276" w:lineRule="auto"/>
        <w:rPr>
          <w:rFonts w:ascii="Calibri Light" w:hAnsi="Calibri Light" w:cs="Calibri Light"/>
        </w:rPr>
      </w:pPr>
      <w:r w:rsidRPr="000D5697">
        <w:rPr>
          <w:rFonts w:ascii="Calibri Light" w:hAnsi="Calibri Light" w:cs="Calibri Light"/>
        </w:rPr>
        <w:t>Im Rahmen des</w:t>
      </w:r>
      <w:r>
        <w:rPr>
          <w:rFonts w:ascii="Calibri Light" w:hAnsi="Calibri Light" w:cs="Calibri Light"/>
        </w:rPr>
        <w:t xml:space="preserve"> Ö</w:t>
      </w:r>
      <w:r w:rsidRPr="000D5697">
        <w:rPr>
          <w:rFonts w:ascii="Calibri Light" w:hAnsi="Calibri Light" w:cs="Calibri Light"/>
        </w:rPr>
        <w:t>sterreichischen Museumstage</w:t>
      </w:r>
      <w:r>
        <w:rPr>
          <w:rFonts w:ascii="Calibri Light" w:hAnsi="Calibri Light" w:cs="Calibri Light"/>
        </w:rPr>
        <w:t>s</w:t>
      </w:r>
      <w:r w:rsidRPr="000D5697">
        <w:rPr>
          <w:rFonts w:ascii="Calibri Light" w:hAnsi="Calibri Light" w:cs="Calibri Light"/>
        </w:rPr>
        <w:t xml:space="preserve"> 2023</w:t>
      </w:r>
      <w:r>
        <w:rPr>
          <w:rFonts w:ascii="Calibri Light" w:hAnsi="Calibri Light" w:cs="Calibri Light"/>
        </w:rPr>
        <w:t xml:space="preserve"> und i</w:t>
      </w:r>
      <w:r w:rsidRPr="00DD44CB">
        <w:rPr>
          <w:rFonts w:ascii="Calibri Light" w:hAnsi="Calibri Light" w:cs="Calibri Light"/>
        </w:rPr>
        <w:t xml:space="preserve">n Kooperation mit museumdenken </w:t>
      </w:r>
    </w:p>
    <w:p w14:paraId="7775F474" w14:textId="77777777" w:rsidR="00790C99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032FFF9A" w14:textId="77777777" w:rsidR="00790C99" w:rsidRPr="000E3893" w:rsidRDefault="00790C99" w:rsidP="00790C99">
      <w:pPr>
        <w:spacing w:line="276" w:lineRule="auto"/>
        <w:rPr>
          <w:rFonts w:ascii="Calibri Light" w:hAnsi="Calibri Light" w:cs="Calibri Light"/>
        </w:rPr>
      </w:pPr>
    </w:p>
    <w:p w14:paraId="636D7B5A" w14:textId="77777777" w:rsidR="00790C99" w:rsidRPr="000B761F" w:rsidRDefault="00790C99" w:rsidP="00790C99">
      <w:pPr>
        <w:spacing w:line="276" w:lineRule="auto"/>
        <w:rPr>
          <w:rFonts w:ascii="Calibri Light" w:hAnsi="Calibri Light" w:cs="Calibri Light"/>
          <w:b/>
          <w:sz w:val="28"/>
          <w:szCs w:val="28"/>
          <w:u w:val="single"/>
        </w:rPr>
      </w:pPr>
      <w:r w:rsidRPr="000B761F">
        <w:rPr>
          <w:rFonts w:ascii="Calibri Light" w:hAnsi="Calibri Light" w:cs="Calibri Light"/>
          <w:b/>
          <w:sz w:val="28"/>
          <w:szCs w:val="28"/>
          <w:u w:val="single"/>
        </w:rPr>
        <w:t>So, 15. Oktober</w:t>
      </w:r>
    </w:p>
    <w:p w14:paraId="7A2225AD" w14:textId="77777777" w:rsidR="00790C99" w:rsidRPr="000E3893" w:rsidRDefault="00790C99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</w:pPr>
      <w:proofErr w:type="spellStart"/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>Recover</w:t>
      </w:r>
      <w:proofErr w:type="spellEnd"/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. Zurückgewinnen. </w:t>
      </w:r>
      <w:r w:rsidRPr="000E3893">
        <w:rPr>
          <w:rFonts w:ascii="Segoe UI Symbol" w:hAnsi="Segoe UI Symbol" w:cs="Segoe UI Symbol"/>
          <w:bCs/>
          <w:sz w:val="20"/>
          <w:szCs w:val="20"/>
          <w:u w:val="single"/>
          <w:lang w:eastAsia="de-AT"/>
        </w:rPr>
        <w:t>❯</w:t>
      </w:r>
      <w:r w:rsidRPr="000E3893">
        <w:rPr>
          <w:rFonts w:ascii="Calibri Light" w:hAnsi="Calibri Light" w:cs="Calibri Light"/>
          <w:bCs/>
          <w:sz w:val="20"/>
          <w:szCs w:val="20"/>
          <w:u w:val="single"/>
          <w:lang w:eastAsia="de-AT"/>
        </w:rPr>
        <w:t xml:space="preserve"> Wie Ungenutztes Energie für Neues liefert.</w:t>
      </w:r>
    </w:p>
    <w:p w14:paraId="0B0C69F8" w14:textId="77777777" w:rsidR="00790C99" w:rsidRPr="00DD44CB" w:rsidRDefault="00790C99" w:rsidP="00790C99">
      <w:pPr>
        <w:pStyle w:val="Listenabsatz"/>
        <w:numPr>
          <w:ilvl w:val="0"/>
          <w:numId w:val="22"/>
        </w:numPr>
        <w:spacing w:line="276" w:lineRule="auto"/>
        <w:rPr>
          <w:rFonts w:ascii="Calibri Light" w:hAnsi="Calibri Light" w:cs="Calibri Light"/>
          <w:bCs/>
          <w:lang w:eastAsia="de-AT"/>
        </w:rPr>
      </w:pPr>
      <w:r w:rsidRPr="001B3BA1">
        <w:rPr>
          <w:rFonts w:ascii="Calibri Light" w:hAnsi="Calibri Light" w:cs="Calibri Light"/>
          <w:bCs/>
          <w:lang w:eastAsia="de-AT"/>
        </w:rPr>
        <w:t xml:space="preserve">Pause. Wir gehen in uns, verarbeiten Erlebtes, Denken nach, Evaluieren und machen eine bewusste Pause, denn manchmal brauchen wir auch Stillstand, um Energie nachhaltig einzusetzen. </w:t>
      </w:r>
    </w:p>
    <w:p w14:paraId="7649F5FB" w14:textId="77777777" w:rsidR="00F75E6F" w:rsidRPr="007B7919" w:rsidRDefault="00F75E6F" w:rsidP="00790C99">
      <w:pPr>
        <w:spacing w:line="276" w:lineRule="auto"/>
        <w:rPr>
          <w:rFonts w:ascii="Calibri Light" w:hAnsi="Calibri Light" w:cs="Calibri Light"/>
          <w:bCs/>
          <w:sz w:val="20"/>
          <w:szCs w:val="20"/>
        </w:rPr>
      </w:pPr>
    </w:p>
    <w:sectPr w:rsidR="00F75E6F" w:rsidRPr="007B7919" w:rsidSect="009F40D7">
      <w:headerReference w:type="default" r:id="rId13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EC3AC" w14:textId="77777777" w:rsidR="00697917" w:rsidRDefault="00697917" w:rsidP="00B92C61">
      <w:r>
        <w:separator/>
      </w:r>
    </w:p>
  </w:endnote>
  <w:endnote w:type="continuationSeparator" w:id="0">
    <w:p w14:paraId="4C4C60E4" w14:textId="77777777" w:rsidR="00697917" w:rsidRDefault="00697917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M Sans">
    <w:panose1 w:val="00000000000000000000"/>
    <w:charset w:val="4D"/>
    <w:family w:val="auto"/>
    <w:pitch w:val="variable"/>
    <w:sig w:usb0="8000002F" w:usb1="5000205B" w:usb2="00000000" w:usb3="00000000" w:csb0="00000093" w:csb1="00000000"/>
  </w:font>
  <w:font w:name="IBM Plex Serif Light">
    <w:panose1 w:val="02060403050406000203"/>
    <w:charset w:val="4D"/>
    <w:family w:val="roman"/>
    <w:pitch w:val="variable"/>
    <w:sig w:usb0="A000026F" w:usb1="5000203B" w:usb2="00000000" w:usb3="00000000" w:csb0="00000197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TAmerica-ExpandedBold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945C0" w14:textId="77777777" w:rsidR="00697917" w:rsidRDefault="00697917" w:rsidP="00B92C61">
      <w:r>
        <w:separator/>
      </w:r>
    </w:p>
  </w:footnote>
  <w:footnote w:type="continuationSeparator" w:id="0">
    <w:p w14:paraId="1975F8C6" w14:textId="77777777" w:rsidR="00697917" w:rsidRDefault="00697917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434D1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709E5BE8" wp14:editId="0638B78A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33C"/>
    <w:multiLevelType w:val="hybridMultilevel"/>
    <w:tmpl w:val="9C4A58D0"/>
    <w:lvl w:ilvl="0" w:tplc="C42689F4">
      <w:start w:val="14"/>
      <w:numFmt w:val="bullet"/>
      <w:lvlText w:val="-"/>
      <w:lvlJc w:val="left"/>
      <w:pPr>
        <w:ind w:left="3054" w:hanging="360"/>
      </w:pPr>
      <w:rPr>
        <w:rFonts w:ascii="Calibri Light" w:eastAsiaTheme="minorHAnsi" w:hAnsi="Calibri Light" w:cs="Calibri Light" w:hint="default"/>
        <w:sz w:val="20"/>
        <w:u w:val="single"/>
      </w:rPr>
    </w:lvl>
    <w:lvl w:ilvl="1" w:tplc="0C07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" w15:restartNumberingAfterBreak="0">
    <w:nsid w:val="037417D0"/>
    <w:multiLevelType w:val="hybridMultilevel"/>
    <w:tmpl w:val="7E38935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56BEF"/>
    <w:multiLevelType w:val="hybridMultilevel"/>
    <w:tmpl w:val="00529584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E67F5A"/>
    <w:multiLevelType w:val="hybridMultilevel"/>
    <w:tmpl w:val="C8B0A6AC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D67EF"/>
    <w:multiLevelType w:val="hybridMultilevel"/>
    <w:tmpl w:val="FBB26A04"/>
    <w:lvl w:ilvl="0" w:tplc="C42689F4">
      <w:start w:val="1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  <w:u w:val="singl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F49FF"/>
    <w:multiLevelType w:val="hybridMultilevel"/>
    <w:tmpl w:val="E57ED6B4"/>
    <w:lvl w:ilvl="0" w:tplc="C42689F4">
      <w:start w:val="14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  <w:u w:val="singl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271A5"/>
    <w:multiLevelType w:val="hybridMultilevel"/>
    <w:tmpl w:val="434042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3368"/>
    <w:multiLevelType w:val="hybridMultilevel"/>
    <w:tmpl w:val="A44EF3A4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AF33A0"/>
    <w:multiLevelType w:val="hybridMultilevel"/>
    <w:tmpl w:val="8CC28E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673C0"/>
    <w:multiLevelType w:val="hybridMultilevel"/>
    <w:tmpl w:val="45484DBC"/>
    <w:lvl w:ilvl="0" w:tplc="77C066DA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66168B"/>
    <w:multiLevelType w:val="hybridMultilevel"/>
    <w:tmpl w:val="308CD7CA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AE7036"/>
    <w:multiLevelType w:val="hybridMultilevel"/>
    <w:tmpl w:val="F1585C6A"/>
    <w:lvl w:ilvl="0" w:tplc="43DEFD80">
      <w:start w:val="1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C72F6"/>
    <w:multiLevelType w:val="hybridMultilevel"/>
    <w:tmpl w:val="5510E1C4"/>
    <w:lvl w:ilvl="0" w:tplc="AFE0BC9C">
      <w:start w:val="1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CC294B"/>
    <w:multiLevelType w:val="hybridMultilevel"/>
    <w:tmpl w:val="A8E606DA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CF7441"/>
    <w:multiLevelType w:val="hybridMultilevel"/>
    <w:tmpl w:val="BAC820E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C6925"/>
    <w:multiLevelType w:val="multilevel"/>
    <w:tmpl w:val="0330AF8C"/>
    <w:lvl w:ilvl="0">
      <w:start w:val="16"/>
      <w:numFmt w:val="decimal"/>
      <w:lvlText w:val="%1"/>
      <w:lvlJc w:val="left"/>
      <w:pPr>
        <w:ind w:left="495" w:hanging="495"/>
      </w:pPr>
      <w:rPr>
        <w:rFonts w:eastAsiaTheme="minorHAnsi" w:hint="default"/>
        <w:color w:val="auto"/>
      </w:rPr>
    </w:lvl>
    <w:lvl w:ilvl="1">
      <w:start w:val="30"/>
      <w:numFmt w:val="decimal"/>
      <w:lvlText w:val="%1.%2"/>
      <w:lvlJc w:val="left"/>
      <w:pPr>
        <w:ind w:left="495" w:hanging="495"/>
      </w:pPr>
      <w:rPr>
        <w:rFonts w:eastAsiaTheme="minorHAns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  <w:color w:val="auto"/>
      </w:rPr>
    </w:lvl>
  </w:abstractNum>
  <w:abstractNum w:abstractNumId="16" w15:restartNumberingAfterBreak="0">
    <w:nsid w:val="2BA63840"/>
    <w:multiLevelType w:val="hybridMultilevel"/>
    <w:tmpl w:val="4A7A8588"/>
    <w:lvl w:ilvl="0" w:tplc="689A4B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BC1361"/>
    <w:multiLevelType w:val="hybridMultilevel"/>
    <w:tmpl w:val="BF8C0050"/>
    <w:lvl w:ilvl="0" w:tplc="1012CA12">
      <w:start w:val="1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64552"/>
    <w:multiLevelType w:val="hybridMultilevel"/>
    <w:tmpl w:val="BDEA2BE6"/>
    <w:lvl w:ilvl="0" w:tplc="3B6CEB2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916227"/>
    <w:multiLevelType w:val="multilevel"/>
    <w:tmpl w:val="5A6C5B1A"/>
    <w:lvl w:ilvl="0">
      <w:start w:val="10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2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AA3AD9"/>
    <w:multiLevelType w:val="hybridMultilevel"/>
    <w:tmpl w:val="A2CABC36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6F3EA4"/>
    <w:multiLevelType w:val="hybridMultilevel"/>
    <w:tmpl w:val="C1509034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C92ADA"/>
    <w:multiLevelType w:val="hybridMultilevel"/>
    <w:tmpl w:val="4B30BF20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DC294C"/>
    <w:multiLevelType w:val="hybridMultilevel"/>
    <w:tmpl w:val="2146EE98"/>
    <w:lvl w:ilvl="0" w:tplc="7BF6EB30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F19CF"/>
    <w:multiLevelType w:val="hybridMultilevel"/>
    <w:tmpl w:val="90D0071A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CE1F83"/>
    <w:multiLevelType w:val="hybridMultilevel"/>
    <w:tmpl w:val="ABCC1DB6"/>
    <w:lvl w:ilvl="0" w:tplc="F6B41144">
      <w:start w:val="1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62115A3"/>
    <w:multiLevelType w:val="hybridMultilevel"/>
    <w:tmpl w:val="6FB26EE2"/>
    <w:lvl w:ilvl="0" w:tplc="43DEFD80">
      <w:start w:val="1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CE4F35"/>
    <w:multiLevelType w:val="hybridMultilevel"/>
    <w:tmpl w:val="C7AA4568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4E6261"/>
    <w:multiLevelType w:val="hybridMultilevel"/>
    <w:tmpl w:val="BBAE9F2C"/>
    <w:lvl w:ilvl="0" w:tplc="689A4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851DAF"/>
    <w:multiLevelType w:val="hybridMultilevel"/>
    <w:tmpl w:val="15F2582A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5863A08"/>
    <w:multiLevelType w:val="hybridMultilevel"/>
    <w:tmpl w:val="ED626972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A90EC1"/>
    <w:multiLevelType w:val="hybridMultilevel"/>
    <w:tmpl w:val="654EF59C"/>
    <w:lvl w:ilvl="0" w:tplc="9D02C266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2655E1"/>
    <w:multiLevelType w:val="hybridMultilevel"/>
    <w:tmpl w:val="D15E831C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D4D2D3E"/>
    <w:multiLevelType w:val="hybridMultilevel"/>
    <w:tmpl w:val="FF6EA55A"/>
    <w:lvl w:ilvl="0" w:tplc="A066161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A1136"/>
    <w:multiLevelType w:val="hybridMultilevel"/>
    <w:tmpl w:val="C9E287EA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24F0C"/>
    <w:multiLevelType w:val="hybridMultilevel"/>
    <w:tmpl w:val="6F3CB030"/>
    <w:lvl w:ilvl="0" w:tplc="43DEFD80">
      <w:start w:val="1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76D17"/>
    <w:multiLevelType w:val="hybridMultilevel"/>
    <w:tmpl w:val="9E6C2FD6"/>
    <w:lvl w:ilvl="0" w:tplc="689A4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81F8D"/>
    <w:multiLevelType w:val="hybridMultilevel"/>
    <w:tmpl w:val="1DA82572"/>
    <w:lvl w:ilvl="0" w:tplc="CA548A40">
      <w:start w:val="1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AE12EC"/>
    <w:multiLevelType w:val="hybridMultilevel"/>
    <w:tmpl w:val="494EA1D0"/>
    <w:lvl w:ilvl="0" w:tplc="CA548A40">
      <w:start w:val="1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636536">
    <w:abstractNumId w:val="21"/>
  </w:num>
  <w:num w:numId="2" w16cid:durableId="2084258837">
    <w:abstractNumId w:val="21"/>
  </w:num>
  <w:num w:numId="3" w16cid:durableId="937638448">
    <w:abstractNumId w:val="17"/>
  </w:num>
  <w:num w:numId="4" w16cid:durableId="581647247">
    <w:abstractNumId w:val="17"/>
  </w:num>
  <w:num w:numId="5" w16cid:durableId="1712412414">
    <w:abstractNumId w:val="21"/>
  </w:num>
  <w:num w:numId="6" w16cid:durableId="576481182">
    <w:abstractNumId w:val="21"/>
  </w:num>
  <w:num w:numId="7" w16cid:durableId="1173059721">
    <w:abstractNumId w:val="21"/>
  </w:num>
  <w:num w:numId="8" w16cid:durableId="1075394221">
    <w:abstractNumId w:val="29"/>
  </w:num>
  <w:num w:numId="9" w16cid:durableId="2132047407">
    <w:abstractNumId w:val="19"/>
  </w:num>
  <w:num w:numId="10" w16cid:durableId="192502895">
    <w:abstractNumId w:val="8"/>
  </w:num>
  <w:num w:numId="11" w16cid:durableId="1105031316">
    <w:abstractNumId w:val="32"/>
  </w:num>
  <w:num w:numId="12" w16cid:durableId="2129472718">
    <w:abstractNumId w:val="36"/>
  </w:num>
  <w:num w:numId="13" w16cid:durableId="872227422">
    <w:abstractNumId w:val="7"/>
  </w:num>
  <w:num w:numId="14" w16cid:durableId="2035766167">
    <w:abstractNumId w:val="13"/>
  </w:num>
  <w:num w:numId="15" w16cid:durableId="775442336">
    <w:abstractNumId w:val="31"/>
  </w:num>
  <w:num w:numId="16" w16cid:durableId="1457874071">
    <w:abstractNumId w:val="24"/>
  </w:num>
  <w:num w:numId="17" w16cid:durableId="1593850841">
    <w:abstractNumId w:val="2"/>
  </w:num>
  <w:num w:numId="18" w16cid:durableId="857886114">
    <w:abstractNumId w:val="33"/>
  </w:num>
  <w:num w:numId="19" w16cid:durableId="1386375056">
    <w:abstractNumId w:val="41"/>
  </w:num>
  <w:num w:numId="20" w16cid:durableId="1841505433">
    <w:abstractNumId w:val="42"/>
  </w:num>
  <w:num w:numId="21" w16cid:durableId="636423305">
    <w:abstractNumId w:val="38"/>
  </w:num>
  <w:num w:numId="22" w16cid:durableId="592713020">
    <w:abstractNumId w:val="23"/>
  </w:num>
  <w:num w:numId="23" w16cid:durableId="1854343181">
    <w:abstractNumId w:val="6"/>
  </w:num>
  <w:num w:numId="24" w16cid:durableId="875967862">
    <w:abstractNumId w:val="18"/>
  </w:num>
  <w:num w:numId="25" w16cid:durableId="250043074">
    <w:abstractNumId w:val="25"/>
  </w:num>
  <w:num w:numId="26" w16cid:durableId="1611476968">
    <w:abstractNumId w:val="34"/>
  </w:num>
  <w:num w:numId="27" w16cid:durableId="382287916">
    <w:abstractNumId w:val="27"/>
  </w:num>
  <w:num w:numId="28" w16cid:durableId="565608182">
    <w:abstractNumId w:val="26"/>
  </w:num>
  <w:num w:numId="29" w16cid:durableId="1385564412">
    <w:abstractNumId w:val="35"/>
  </w:num>
  <w:num w:numId="30" w16cid:durableId="530336897">
    <w:abstractNumId w:val="37"/>
  </w:num>
  <w:num w:numId="31" w16cid:durableId="1731146460">
    <w:abstractNumId w:val="9"/>
  </w:num>
  <w:num w:numId="32" w16cid:durableId="1215235423">
    <w:abstractNumId w:val="16"/>
  </w:num>
  <w:num w:numId="33" w16cid:durableId="2131168744">
    <w:abstractNumId w:val="3"/>
  </w:num>
  <w:num w:numId="34" w16cid:durableId="820732577">
    <w:abstractNumId w:val="10"/>
  </w:num>
  <w:num w:numId="35" w16cid:durableId="1216160109">
    <w:abstractNumId w:val="5"/>
  </w:num>
  <w:num w:numId="36" w16cid:durableId="576062074">
    <w:abstractNumId w:val="4"/>
  </w:num>
  <w:num w:numId="37" w16cid:durableId="2060279807">
    <w:abstractNumId w:val="0"/>
  </w:num>
  <w:num w:numId="38" w16cid:durableId="267321600">
    <w:abstractNumId w:val="11"/>
  </w:num>
  <w:num w:numId="39" w16cid:durableId="1063912528">
    <w:abstractNumId w:val="30"/>
  </w:num>
  <w:num w:numId="40" w16cid:durableId="1456874750">
    <w:abstractNumId w:val="20"/>
  </w:num>
  <w:num w:numId="41" w16cid:durableId="810945540">
    <w:abstractNumId w:val="22"/>
  </w:num>
  <w:num w:numId="42" w16cid:durableId="1415518243">
    <w:abstractNumId w:val="39"/>
  </w:num>
  <w:num w:numId="43" w16cid:durableId="1729258902">
    <w:abstractNumId w:val="28"/>
  </w:num>
  <w:num w:numId="44" w16cid:durableId="863127520">
    <w:abstractNumId w:val="1"/>
  </w:num>
  <w:num w:numId="45" w16cid:durableId="228197323">
    <w:abstractNumId w:val="40"/>
  </w:num>
  <w:num w:numId="46" w16cid:durableId="926495358">
    <w:abstractNumId w:val="12"/>
  </w:num>
  <w:num w:numId="47" w16cid:durableId="574365836">
    <w:abstractNumId w:val="15"/>
  </w:num>
  <w:num w:numId="48" w16cid:durableId="52100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05EC1"/>
    <w:rsid w:val="00010CD4"/>
    <w:rsid w:val="00017C8C"/>
    <w:rsid w:val="00030137"/>
    <w:rsid w:val="00034E1C"/>
    <w:rsid w:val="00044771"/>
    <w:rsid w:val="00055821"/>
    <w:rsid w:val="00056FE9"/>
    <w:rsid w:val="000606F9"/>
    <w:rsid w:val="00070154"/>
    <w:rsid w:val="00093171"/>
    <w:rsid w:val="00095ECC"/>
    <w:rsid w:val="00097F93"/>
    <w:rsid w:val="000A2827"/>
    <w:rsid w:val="000A3CB3"/>
    <w:rsid w:val="000A4EBE"/>
    <w:rsid w:val="000A7111"/>
    <w:rsid w:val="000B1327"/>
    <w:rsid w:val="000B2B33"/>
    <w:rsid w:val="000B3058"/>
    <w:rsid w:val="000B761F"/>
    <w:rsid w:val="000C2014"/>
    <w:rsid w:val="000C3850"/>
    <w:rsid w:val="000E3893"/>
    <w:rsid w:val="000F06BA"/>
    <w:rsid w:val="000F0FCA"/>
    <w:rsid w:val="000F7F29"/>
    <w:rsid w:val="0010206A"/>
    <w:rsid w:val="00112265"/>
    <w:rsid w:val="0011247B"/>
    <w:rsid w:val="001142B9"/>
    <w:rsid w:val="00117A1A"/>
    <w:rsid w:val="00125446"/>
    <w:rsid w:val="001271F7"/>
    <w:rsid w:val="00147A84"/>
    <w:rsid w:val="0015769E"/>
    <w:rsid w:val="001618BA"/>
    <w:rsid w:val="001632E4"/>
    <w:rsid w:val="0016630F"/>
    <w:rsid w:val="00170E20"/>
    <w:rsid w:val="0017139C"/>
    <w:rsid w:val="00176114"/>
    <w:rsid w:val="001831E1"/>
    <w:rsid w:val="00186E27"/>
    <w:rsid w:val="001972B7"/>
    <w:rsid w:val="001B1A71"/>
    <w:rsid w:val="001B347B"/>
    <w:rsid w:val="001B3BA1"/>
    <w:rsid w:val="001B6F9A"/>
    <w:rsid w:val="001C2B80"/>
    <w:rsid w:val="001C420B"/>
    <w:rsid w:val="001D1FA6"/>
    <w:rsid w:val="001E030A"/>
    <w:rsid w:val="001E033B"/>
    <w:rsid w:val="001E1055"/>
    <w:rsid w:val="001E2B06"/>
    <w:rsid w:val="001F69C0"/>
    <w:rsid w:val="001F6F15"/>
    <w:rsid w:val="00203D21"/>
    <w:rsid w:val="00213376"/>
    <w:rsid w:val="00214F5A"/>
    <w:rsid w:val="00221DA6"/>
    <w:rsid w:val="0022743C"/>
    <w:rsid w:val="002275B9"/>
    <w:rsid w:val="00230EBD"/>
    <w:rsid w:val="002314C8"/>
    <w:rsid w:val="002323EA"/>
    <w:rsid w:val="00233293"/>
    <w:rsid w:val="00233DED"/>
    <w:rsid w:val="00236AA5"/>
    <w:rsid w:val="0024159E"/>
    <w:rsid w:val="002419A5"/>
    <w:rsid w:val="00243434"/>
    <w:rsid w:val="002451A8"/>
    <w:rsid w:val="00250950"/>
    <w:rsid w:val="002531F2"/>
    <w:rsid w:val="00253DAE"/>
    <w:rsid w:val="00261E8A"/>
    <w:rsid w:val="00264D83"/>
    <w:rsid w:val="002666A5"/>
    <w:rsid w:val="00273C1E"/>
    <w:rsid w:val="00283624"/>
    <w:rsid w:val="00287504"/>
    <w:rsid w:val="00293181"/>
    <w:rsid w:val="00295D4B"/>
    <w:rsid w:val="002A392F"/>
    <w:rsid w:val="002A4EA1"/>
    <w:rsid w:val="002B1FD3"/>
    <w:rsid w:val="002B520E"/>
    <w:rsid w:val="002B5701"/>
    <w:rsid w:val="002C4591"/>
    <w:rsid w:val="002C52F2"/>
    <w:rsid w:val="002D3E01"/>
    <w:rsid w:val="002E3430"/>
    <w:rsid w:val="00304961"/>
    <w:rsid w:val="00306E07"/>
    <w:rsid w:val="003102EA"/>
    <w:rsid w:val="003130E5"/>
    <w:rsid w:val="00315CD1"/>
    <w:rsid w:val="00317CBB"/>
    <w:rsid w:val="0032141C"/>
    <w:rsid w:val="00321BE7"/>
    <w:rsid w:val="0032358C"/>
    <w:rsid w:val="00324E2C"/>
    <w:rsid w:val="00325B00"/>
    <w:rsid w:val="0032778D"/>
    <w:rsid w:val="00332CC1"/>
    <w:rsid w:val="003363E9"/>
    <w:rsid w:val="00340F21"/>
    <w:rsid w:val="00344719"/>
    <w:rsid w:val="00347564"/>
    <w:rsid w:val="00352384"/>
    <w:rsid w:val="00353D65"/>
    <w:rsid w:val="00373590"/>
    <w:rsid w:val="00374C19"/>
    <w:rsid w:val="0038324D"/>
    <w:rsid w:val="00391A4E"/>
    <w:rsid w:val="00395310"/>
    <w:rsid w:val="003958CF"/>
    <w:rsid w:val="003A1719"/>
    <w:rsid w:val="003B7C39"/>
    <w:rsid w:val="003C06B3"/>
    <w:rsid w:val="003C2251"/>
    <w:rsid w:val="003C3A0F"/>
    <w:rsid w:val="003C6967"/>
    <w:rsid w:val="003C7EAF"/>
    <w:rsid w:val="003D0CE5"/>
    <w:rsid w:val="003D1B9C"/>
    <w:rsid w:val="003D3600"/>
    <w:rsid w:val="003D4E69"/>
    <w:rsid w:val="003E2432"/>
    <w:rsid w:val="003E2544"/>
    <w:rsid w:val="00401C65"/>
    <w:rsid w:val="004036DC"/>
    <w:rsid w:val="00417119"/>
    <w:rsid w:val="00427AA8"/>
    <w:rsid w:val="00434377"/>
    <w:rsid w:val="0043667C"/>
    <w:rsid w:val="0044206D"/>
    <w:rsid w:val="00446504"/>
    <w:rsid w:val="0045080E"/>
    <w:rsid w:val="0045179F"/>
    <w:rsid w:val="00467C15"/>
    <w:rsid w:val="00481DA2"/>
    <w:rsid w:val="00483110"/>
    <w:rsid w:val="004878DC"/>
    <w:rsid w:val="00496553"/>
    <w:rsid w:val="004968F3"/>
    <w:rsid w:val="004A6DB7"/>
    <w:rsid w:val="004C0E92"/>
    <w:rsid w:val="004C1963"/>
    <w:rsid w:val="004C3D30"/>
    <w:rsid w:val="004C448D"/>
    <w:rsid w:val="004D2EBB"/>
    <w:rsid w:val="004D43B4"/>
    <w:rsid w:val="004E1D18"/>
    <w:rsid w:val="004E3233"/>
    <w:rsid w:val="004E5A26"/>
    <w:rsid w:val="004E783E"/>
    <w:rsid w:val="004F052C"/>
    <w:rsid w:val="004F1601"/>
    <w:rsid w:val="004F3213"/>
    <w:rsid w:val="004F5DA5"/>
    <w:rsid w:val="00506D2A"/>
    <w:rsid w:val="00510E41"/>
    <w:rsid w:val="005237DC"/>
    <w:rsid w:val="00532AE4"/>
    <w:rsid w:val="00534A81"/>
    <w:rsid w:val="005357D0"/>
    <w:rsid w:val="00553F43"/>
    <w:rsid w:val="005603D2"/>
    <w:rsid w:val="005605DC"/>
    <w:rsid w:val="00575C94"/>
    <w:rsid w:val="00583F96"/>
    <w:rsid w:val="00585859"/>
    <w:rsid w:val="005901EB"/>
    <w:rsid w:val="00594AE0"/>
    <w:rsid w:val="00596FA5"/>
    <w:rsid w:val="005A7BA8"/>
    <w:rsid w:val="005B6CC8"/>
    <w:rsid w:val="005B7E4D"/>
    <w:rsid w:val="005C4473"/>
    <w:rsid w:val="005D105F"/>
    <w:rsid w:val="005D7D2A"/>
    <w:rsid w:val="005E5CBB"/>
    <w:rsid w:val="005E629F"/>
    <w:rsid w:val="005F49ED"/>
    <w:rsid w:val="0060260A"/>
    <w:rsid w:val="0060435D"/>
    <w:rsid w:val="00611E8D"/>
    <w:rsid w:val="006132BC"/>
    <w:rsid w:val="006211E8"/>
    <w:rsid w:val="00622320"/>
    <w:rsid w:val="0062554B"/>
    <w:rsid w:val="006360D1"/>
    <w:rsid w:val="0064008F"/>
    <w:rsid w:val="00641A17"/>
    <w:rsid w:val="006622E6"/>
    <w:rsid w:val="00665C97"/>
    <w:rsid w:val="00666D89"/>
    <w:rsid w:val="00671928"/>
    <w:rsid w:val="006778E0"/>
    <w:rsid w:val="00680DCF"/>
    <w:rsid w:val="006832CC"/>
    <w:rsid w:val="00694976"/>
    <w:rsid w:val="00697917"/>
    <w:rsid w:val="00697F5F"/>
    <w:rsid w:val="006A11E6"/>
    <w:rsid w:val="006A6C68"/>
    <w:rsid w:val="006B2474"/>
    <w:rsid w:val="006C129C"/>
    <w:rsid w:val="006C3DCC"/>
    <w:rsid w:val="006D6512"/>
    <w:rsid w:val="006E4105"/>
    <w:rsid w:val="006F791A"/>
    <w:rsid w:val="00703461"/>
    <w:rsid w:val="007056CA"/>
    <w:rsid w:val="0073148E"/>
    <w:rsid w:val="007343A8"/>
    <w:rsid w:val="00750F18"/>
    <w:rsid w:val="00753A17"/>
    <w:rsid w:val="007618A7"/>
    <w:rsid w:val="007627D2"/>
    <w:rsid w:val="00763EB1"/>
    <w:rsid w:val="00770E02"/>
    <w:rsid w:val="00772887"/>
    <w:rsid w:val="00774046"/>
    <w:rsid w:val="00775EA7"/>
    <w:rsid w:val="00776006"/>
    <w:rsid w:val="00776BC5"/>
    <w:rsid w:val="00783CF1"/>
    <w:rsid w:val="00790C99"/>
    <w:rsid w:val="0079243C"/>
    <w:rsid w:val="007B7919"/>
    <w:rsid w:val="007C2AA2"/>
    <w:rsid w:val="007C598B"/>
    <w:rsid w:val="007D1DAD"/>
    <w:rsid w:val="007D5C83"/>
    <w:rsid w:val="007E54A3"/>
    <w:rsid w:val="007E64F4"/>
    <w:rsid w:val="0080014B"/>
    <w:rsid w:val="00804001"/>
    <w:rsid w:val="00813C04"/>
    <w:rsid w:val="0081533F"/>
    <w:rsid w:val="00816978"/>
    <w:rsid w:val="008171F4"/>
    <w:rsid w:val="008229FA"/>
    <w:rsid w:val="00827DB0"/>
    <w:rsid w:val="0083010B"/>
    <w:rsid w:val="0083210E"/>
    <w:rsid w:val="00836E3E"/>
    <w:rsid w:val="008403DD"/>
    <w:rsid w:val="00845F22"/>
    <w:rsid w:val="00851B6F"/>
    <w:rsid w:val="00854730"/>
    <w:rsid w:val="008561E7"/>
    <w:rsid w:val="00865DE4"/>
    <w:rsid w:val="00867D6C"/>
    <w:rsid w:val="00880DFF"/>
    <w:rsid w:val="00883A98"/>
    <w:rsid w:val="00883A9D"/>
    <w:rsid w:val="008842CB"/>
    <w:rsid w:val="00887417"/>
    <w:rsid w:val="00893E21"/>
    <w:rsid w:val="008A2D12"/>
    <w:rsid w:val="008A33C6"/>
    <w:rsid w:val="008B71AB"/>
    <w:rsid w:val="008C3932"/>
    <w:rsid w:val="008C779C"/>
    <w:rsid w:val="008D05B9"/>
    <w:rsid w:val="008D40C2"/>
    <w:rsid w:val="008E041F"/>
    <w:rsid w:val="008E23B6"/>
    <w:rsid w:val="008E74CA"/>
    <w:rsid w:val="008F4AEF"/>
    <w:rsid w:val="00900D6E"/>
    <w:rsid w:val="00901801"/>
    <w:rsid w:val="009028E0"/>
    <w:rsid w:val="00903EC8"/>
    <w:rsid w:val="00910E3A"/>
    <w:rsid w:val="0091726F"/>
    <w:rsid w:val="00917AAB"/>
    <w:rsid w:val="00917B47"/>
    <w:rsid w:val="00917D20"/>
    <w:rsid w:val="009246FC"/>
    <w:rsid w:val="00931442"/>
    <w:rsid w:val="00944260"/>
    <w:rsid w:val="00960B13"/>
    <w:rsid w:val="00961764"/>
    <w:rsid w:val="00963DD2"/>
    <w:rsid w:val="009737DC"/>
    <w:rsid w:val="00981197"/>
    <w:rsid w:val="00982F28"/>
    <w:rsid w:val="009832E7"/>
    <w:rsid w:val="00995624"/>
    <w:rsid w:val="009B00CE"/>
    <w:rsid w:val="009B0905"/>
    <w:rsid w:val="009B4EFE"/>
    <w:rsid w:val="009C18DF"/>
    <w:rsid w:val="009C3522"/>
    <w:rsid w:val="009E30BA"/>
    <w:rsid w:val="009F40D7"/>
    <w:rsid w:val="009F580C"/>
    <w:rsid w:val="00A12D4D"/>
    <w:rsid w:val="00A13A84"/>
    <w:rsid w:val="00A210AF"/>
    <w:rsid w:val="00A257C7"/>
    <w:rsid w:val="00A314D8"/>
    <w:rsid w:val="00A31A4F"/>
    <w:rsid w:val="00A33138"/>
    <w:rsid w:val="00A3701A"/>
    <w:rsid w:val="00A42F5B"/>
    <w:rsid w:val="00A44BA5"/>
    <w:rsid w:val="00A45DE1"/>
    <w:rsid w:val="00A4763F"/>
    <w:rsid w:val="00A52131"/>
    <w:rsid w:val="00A53BC5"/>
    <w:rsid w:val="00A552E1"/>
    <w:rsid w:val="00A74587"/>
    <w:rsid w:val="00A81846"/>
    <w:rsid w:val="00A828EB"/>
    <w:rsid w:val="00A85B9B"/>
    <w:rsid w:val="00A86F81"/>
    <w:rsid w:val="00A968C2"/>
    <w:rsid w:val="00AA512F"/>
    <w:rsid w:val="00AB1B42"/>
    <w:rsid w:val="00AB5823"/>
    <w:rsid w:val="00AC3068"/>
    <w:rsid w:val="00AC36A8"/>
    <w:rsid w:val="00AC514F"/>
    <w:rsid w:val="00AC7BD6"/>
    <w:rsid w:val="00AF0B2C"/>
    <w:rsid w:val="00AF1B07"/>
    <w:rsid w:val="00AF5722"/>
    <w:rsid w:val="00B07349"/>
    <w:rsid w:val="00B1165A"/>
    <w:rsid w:val="00B20F18"/>
    <w:rsid w:val="00B2394E"/>
    <w:rsid w:val="00B3189A"/>
    <w:rsid w:val="00B35372"/>
    <w:rsid w:val="00B41F72"/>
    <w:rsid w:val="00B5331E"/>
    <w:rsid w:val="00B6170C"/>
    <w:rsid w:val="00B65CDC"/>
    <w:rsid w:val="00B67E02"/>
    <w:rsid w:val="00B73E5E"/>
    <w:rsid w:val="00B74CBF"/>
    <w:rsid w:val="00B7591F"/>
    <w:rsid w:val="00B76CB5"/>
    <w:rsid w:val="00B77FC9"/>
    <w:rsid w:val="00B81F75"/>
    <w:rsid w:val="00B92C61"/>
    <w:rsid w:val="00B97B93"/>
    <w:rsid w:val="00BA5A14"/>
    <w:rsid w:val="00BB5972"/>
    <w:rsid w:val="00BC2F40"/>
    <w:rsid w:val="00BC2F5F"/>
    <w:rsid w:val="00BC41C0"/>
    <w:rsid w:val="00BE46D2"/>
    <w:rsid w:val="00BF18DB"/>
    <w:rsid w:val="00BF2D74"/>
    <w:rsid w:val="00C0039B"/>
    <w:rsid w:val="00C00A86"/>
    <w:rsid w:val="00C0171A"/>
    <w:rsid w:val="00C03847"/>
    <w:rsid w:val="00C12F8B"/>
    <w:rsid w:val="00C1474B"/>
    <w:rsid w:val="00C15926"/>
    <w:rsid w:val="00C20C0F"/>
    <w:rsid w:val="00C32ED5"/>
    <w:rsid w:val="00C35073"/>
    <w:rsid w:val="00C401A8"/>
    <w:rsid w:val="00C45288"/>
    <w:rsid w:val="00C61976"/>
    <w:rsid w:val="00C752DC"/>
    <w:rsid w:val="00C90042"/>
    <w:rsid w:val="00C924EB"/>
    <w:rsid w:val="00CA2EEA"/>
    <w:rsid w:val="00CA75BF"/>
    <w:rsid w:val="00CC3E73"/>
    <w:rsid w:val="00CF0192"/>
    <w:rsid w:val="00CF17D7"/>
    <w:rsid w:val="00CF4FAE"/>
    <w:rsid w:val="00CF51F6"/>
    <w:rsid w:val="00CF6164"/>
    <w:rsid w:val="00D02EAD"/>
    <w:rsid w:val="00D03DB8"/>
    <w:rsid w:val="00D10C00"/>
    <w:rsid w:val="00D2142E"/>
    <w:rsid w:val="00D260CB"/>
    <w:rsid w:val="00D31261"/>
    <w:rsid w:val="00D41CF4"/>
    <w:rsid w:val="00D51B22"/>
    <w:rsid w:val="00D62427"/>
    <w:rsid w:val="00D6273A"/>
    <w:rsid w:val="00D62B20"/>
    <w:rsid w:val="00D633EE"/>
    <w:rsid w:val="00D64302"/>
    <w:rsid w:val="00D7429E"/>
    <w:rsid w:val="00D76768"/>
    <w:rsid w:val="00D8031F"/>
    <w:rsid w:val="00D84ECA"/>
    <w:rsid w:val="00D85973"/>
    <w:rsid w:val="00DA2DD1"/>
    <w:rsid w:val="00DB1DA0"/>
    <w:rsid w:val="00DB1E4E"/>
    <w:rsid w:val="00DB7F4D"/>
    <w:rsid w:val="00DD345D"/>
    <w:rsid w:val="00DD61E2"/>
    <w:rsid w:val="00DF27E8"/>
    <w:rsid w:val="00E15787"/>
    <w:rsid w:val="00E16BC8"/>
    <w:rsid w:val="00E24C07"/>
    <w:rsid w:val="00E27FC3"/>
    <w:rsid w:val="00E352EC"/>
    <w:rsid w:val="00E555CB"/>
    <w:rsid w:val="00E64551"/>
    <w:rsid w:val="00E71E51"/>
    <w:rsid w:val="00E7654A"/>
    <w:rsid w:val="00E87E9A"/>
    <w:rsid w:val="00E92152"/>
    <w:rsid w:val="00EA1FBB"/>
    <w:rsid w:val="00EA40D4"/>
    <w:rsid w:val="00EA61E7"/>
    <w:rsid w:val="00EA726F"/>
    <w:rsid w:val="00EA7E8F"/>
    <w:rsid w:val="00EA7F2D"/>
    <w:rsid w:val="00EB02FA"/>
    <w:rsid w:val="00EB25FE"/>
    <w:rsid w:val="00ED18F2"/>
    <w:rsid w:val="00EE1AB6"/>
    <w:rsid w:val="00EE3CBA"/>
    <w:rsid w:val="00EF1F5B"/>
    <w:rsid w:val="00EF3FC7"/>
    <w:rsid w:val="00F0003E"/>
    <w:rsid w:val="00F11098"/>
    <w:rsid w:val="00F12DA4"/>
    <w:rsid w:val="00F13E70"/>
    <w:rsid w:val="00F201B7"/>
    <w:rsid w:val="00F20F99"/>
    <w:rsid w:val="00F24580"/>
    <w:rsid w:val="00F253DF"/>
    <w:rsid w:val="00F31122"/>
    <w:rsid w:val="00F315FB"/>
    <w:rsid w:val="00F335C3"/>
    <w:rsid w:val="00F405C9"/>
    <w:rsid w:val="00F41B61"/>
    <w:rsid w:val="00F52932"/>
    <w:rsid w:val="00F62005"/>
    <w:rsid w:val="00F66621"/>
    <w:rsid w:val="00F75E6F"/>
    <w:rsid w:val="00F9440B"/>
    <w:rsid w:val="00F9548D"/>
    <w:rsid w:val="00F97BA0"/>
    <w:rsid w:val="00F97CC4"/>
    <w:rsid w:val="00FA093D"/>
    <w:rsid w:val="00FB1C91"/>
    <w:rsid w:val="00FB74E0"/>
    <w:rsid w:val="00FC6BD5"/>
    <w:rsid w:val="00FD26C7"/>
    <w:rsid w:val="00FE4168"/>
    <w:rsid w:val="00FE4E09"/>
    <w:rsid w:val="00FF6933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EAEB4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41A17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eastAsiaTheme="minorHAnsi" w:hAnsi="DM Sans" w:cs="DM Sans"/>
      <w:color w:val="000000"/>
      <w:sz w:val="20"/>
      <w:szCs w:val="18"/>
      <w:lang w:val="de-DE" w:eastAsia="en-US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eastAsiaTheme="minorHAnsi" w:hAnsi="IBM Plex Serif Light" w:cstheme="minorBidi"/>
      <w:sz w:val="36"/>
      <w:szCs w:val="36"/>
      <w:lang w:eastAsia="en-US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eastAsiaTheme="minorHAnsi" w:hAnsi="DM Sans" w:cs="DM Sans"/>
      <w:b/>
      <w:bCs/>
      <w:color w:val="000000"/>
      <w:sz w:val="14"/>
      <w:szCs w:val="14"/>
      <w:lang w:val="de-DE" w:eastAsia="en-US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eastAsiaTheme="minorHAnsi" w:hAnsi="DM Sans" w:cs="DM Sans"/>
      <w:color w:val="000000"/>
      <w:sz w:val="20"/>
      <w:szCs w:val="20"/>
      <w:lang w:val="de-DE" w:eastAsia="en-US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de-DE" w:eastAsia="en-US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hAnsi="Arial"/>
      <w:sz w:val="20"/>
      <w:szCs w:val="20"/>
      <w:lang w:eastAsia="en-US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eastAsia="Arial Unicode MS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60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paragraph" w:styleId="StandardWeb">
    <w:name w:val="Normal (Web)"/>
    <w:basedOn w:val="Standard"/>
    <w:uiPriority w:val="99"/>
    <w:unhideWhenUsed/>
    <w:rsid w:val="00C0039B"/>
    <w:pPr>
      <w:spacing w:before="100" w:beforeAutospacing="1" w:after="100" w:afterAutospacing="1"/>
    </w:pPr>
    <w:rPr>
      <w:lang w:eastAsia="de-AT"/>
    </w:rPr>
  </w:style>
  <w:style w:type="paragraph" w:customStyle="1" w:styleId="xmsonormal">
    <w:name w:val="x_msonormal"/>
    <w:basedOn w:val="Standard"/>
    <w:rsid w:val="0062554B"/>
    <w:pPr>
      <w:spacing w:before="100" w:beforeAutospacing="1" w:after="100" w:afterAutospacing="1"/>
    </w:pPr>
    <w:rPr>
      <w:rFonts w:eastAsiaTheme="minorHAnsi"/>
      <w:lang w:eastAsia="de-AT"/>
    </w:rPr>
  </w:style>
  <w:style w:type="paragraph" w:styleId="berarbeitung">
    <w:name w:val="Revision"/>
    <w:hidden/>
    <w:uiPriority w:val="99"/>
    <w:semiHidden/>
    <w:rsid w:val="0016630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0D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F405C9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C038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132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5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899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0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55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13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69508">
                      <w:marLeft w:val="-255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0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970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84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84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7727">
                      <w:marLeft w:val="-255"/>
                      <w:marRight w:val="-25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61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80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834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44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16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046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020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58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06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2095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02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256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92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49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960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42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033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320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310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419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59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09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642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442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97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62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5273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726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8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671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5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24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5616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0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48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03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3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25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1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527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26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4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429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301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683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57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6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582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2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48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4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9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6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5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2339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259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402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67679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402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95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86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8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8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7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1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67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6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9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3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4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5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3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5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7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8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2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8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0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84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9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39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942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5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8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1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83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94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29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c-i-v.a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wernerboote.com/" TargetMode="External"/><Relationship Id="rId12" Type="http://schemas.openxmlformats.org/officeDocument/2006/relationships/hyperlink" Target="mailto:eva.einwaller@ikp-vorarlberg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-i-v.a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hristina.ueblackner-maeser@c-i-v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-i-v.at/de/fez-2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D:\Users\tbubik\AppData\Local\Microsoft\Windows\INetCache\Content.Outlook\ZB5SSLSF\CV-0621-Brief-RZ.dotx</Template>
  <TotalTime>0</TotalTime>
  <Pages>5</Pages>
  <Words>1568</Words>
  <Characters>9883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Microsoft Office User</cp:lastModifiedBy>
  <cp:revision>3</cp:revision>
  <cp:lastPrinted>2023-09-29T07:33:00Z</cp:lastPrinted>
  <dcterms:created xsi:type="dcterms:W3CDTF">2023-10-10T09:57:00Z</dcterms:created>
  <dcterms:modified xsi:type="dcterms:W3CDTF">2023-10-10T10:13:00Z</dcterms:modified>
</cp:coreProperties>
</file>