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080E" w:rsidRPr="00C21E87" w:rsidRDefault="0045080E" w:rsidP="009123E9">
      <w:pPr>
        <w:tabs>
          <w:tab w:val="left" w:pos="2268"/>
          <w:tab w:val="left" w:pos="3969"/>
          <w:tab w:val="left" w:pos="4536"/>
          <w:tab w:val="right" w:pos="8505"/>
        </w:tabs>
        <w:spacing w:line="276" w:lineRule="auto"/>
        <w:rPr>
          <w:rFonts w:ascii="Arial" w:hAnsi="Arial" w:cs="Arial"/>
          <w:sz w:val="20"/>
          <w:szCs w:val="20"/>
          <w:lang w:eastAsia="de-DE"/>
        </w:rPr>
      </w:pPr>
      <w:r w:rsidRPr="00C21E87">
        <w:rPr>
          <w:rFonts w:ascii="Arial" w:hAnsi="Arial" w:cs="Arial"/>
          <w:sz w:val="20"/>
          <w:szCs w:val="20"/>
          <w:lang w:eastAsia="de-DE"/>
        </w:rPr>
        <w:t xml:space="preserve">Kultur, (Kreativ)Wirtschaft, Politik  </w:t>
      </w:r>
    </w:p>
    <w:p w:rsidR="0045080E" w:rsidRPr="00C21E87" w:rsidRDefault="0045080E" w:rsidP="009123E9">
      <w:pPr>
        <w:tabs>
          <w:tab w:val="left" w:pos="2268"/>
          <w:tab w:val="left" w:pos="3969"/>
          <w:tab w:val="left" w:pos="4536"/>
          <w:tab w:val="right" w:pos="8505"/>
        </w:tabs>
        <w:spacing w:line="276" w:lineRule="auto"/>
        <w:rPr>
          <w:rFonts w:ascii="Arial" w:hAnsi="Arial" w:cs="Arial"/>
          <w:sz w:val="20"/>
          <w:szCs w:val="20"/>
          <w:lang w:eastAsia="de-DE"/>
        </w:rPr>
      </w:pPr>
      <w:r w:rsidRPr="00C21E87">
        <w:rPr>
          <w:rFonts w:ascii="Arial" w:hAnsi="Arial" w:cs="Arial"/>
          <w:sz w:val="20"/>
          <w:szCs w:val="20"/>
          <w:lang w:eastAsia="de-DE"/>
        </w:rPr>
        <w:t>Presseinformation CampusVäre – Creative Institute Vorarlberg</w:t>
      </w:r>
    </w:p>
    <w:p w:rsidR="002B05B3" w:rsidRPr="00C21E87" w:rsidRDefault="002B05B3" w:rsidP="009123E9">
      <w:pPr>
        <w:tabs>
          <w:tab w:val="left" w:pos="2268"/>
          <w:tab w:val="left" w:pos="3969"/>
          <w:tab w:val="left" w:pos="4536"/>
          <w:tab w:val="right" w:pos="8505"/>
        </w:tabs>
        <w:spacing w:line="276" w:lineRule="auto"/>
        <w:rPr>
          <w:rFonts w:ascii="Arial" w:hAnsi="Arial" w:cs="Arial"/>
          <w:sz w:val="20"/>
          <w:szCs w:val="20"/>
        </w:rPr>
      </w:pPr>
    </w:p>
    <w:p w:rsidR="006622E6" w:rsidRPr="00C21E87" w:rsidRDefault="0011247B" w:rsidP="009123E9">
      <w:pPr>
        <w:tabs>
          <w:tab w:val="left" w:pos="2268"/>
          <w:tab w:val="left" w:pos="3969"/>
          <w:tab w:val="left" w:pos="4536"/>
          <w:tab w:val="right" w:pos="8505"/>
        </w:tabs>
        <w:spacing w:line="276" w:lineRule="auto"/>
        <w:rPr>
          <w:rFonts w:ascii="Arial" w:hAnsi="Arial" w:cs="Arial"/>
          <w:sz w:val="20"/>
          <w:szCs w:val="20"/>
        </w:rPr>
      </w:pPr>
      <w:r w:rsidRPr="00C21E87">
        <w:rPr>
          <w:rFonts w:ascii="Arial" w:hAnsi="Arial" w:cs="Arial"/>
          <w:sz w:val="20"/>
          <w:szCs w:val="20"/>
        </w:rPr>
        <w:t xml:space="preserve">Dornbirn, </w:t>
      </w:r>
      <w:r w:rsidR="0045080E" w:rsidRPr="00C21E87">
        <w:rPr>
          <w:rFonts w:ascii="Arial" w:hAnsi="Arial" w:cs="Arial"/>
          <w:sz w:val="20"/>
          <w:szCs w:val="20"/>
        </w:rPr>
        <w:t xml:space="preserve">Campus V, </w:t>
      </w:r>
      <w:r w:rsidR="00374D3A" w:rsidRPr="00C21E87">
        <w:rPr>
          <w:rFonts w:ascii="Arial" w:hAnsi="Arial" w:cs="Arial"/>
          <w:sz w:val="20"/>
          <w:szCs w:val="20"/>
        </w:rPr>
        <w:t>02.05</w:t>
      </w:r>
      <w:r w:rsidR="00171374" w:rsidRPr="00C21E87">
        <w:rPr>
          <w:rFonts w:ascii="Arial" w:hAnsi="Arial" w:cs="Arial"/>
          <w:sz w:val="20"/>
          <w:szCs w:val="20"/>
        </w:rPr>
        <w:t>.2023</w:t>
      </w:r>
    </w:p>
    <w:p w:rsidR="00321BE7" w:rsidRPr="00C21E87" w:rsidRDefault="00321BE7" w:rsidP="009123E9">
      <w:pPr>
        <w:spacing w:line="276" w:lineRule="auto"/>
        <w:rPr>
          <w:rFonts w:ascii="Arial" w:hAnsi="Arial" w:cs="Arial"/>
          <w:b/>
          <w:bCs/>
          <w:sz w:val="28"/>
          <w:szCs w:val="28"/>
        </w:rPr>
      </w:pPr>
    </w:p>
    <w:p w:rsidR="00696BBD" w:rsidRPr="00C21E87" w:rsidRDefault="00696BBD" w:rsidP="009123E9">
      <w:pPr>
        <w:spacing w:line="276" w:lineRule="auto"/>
        <w:rPr>
          <w:rFonts w:ascii="Arial" w:hAnsi="Arial" w:cs="Arial"/>
          <w:b/>
          <w:bCs/>
          <w:sz w:val="28"/>
          <w:szCs w:val="28"/>
        </w:rPr>
      </w:pPr>
      <w:r w:rsidRPr="00C21E87">
        <w:rPr>
          <w:rFonts w:ascii="Arial" w:hAnsi="Arial" w:cs="Arial"/>
          <w:b/>
          <w:bCs/>
          <w:sz w:val="28"/>
          <w:szCs w:val="28"/>
        </w:rPr>
        <w:t xml:space="preserve">Kommende Woche: </w:t>
      </w:r>
    </w:p>
    <w:p w:rsidR="0080014B" w:rsidRPr="00C21E87" w:rsidRDefault="008D5E6C" w:rsidP="009123E9">
      <w:pPr>
        <w:spacing w:line="276" w:lineRule="auto"/>
        <w:rPr>
          <w:rFonts w:ascii="Arial" w:hAnsi="Arial" w:cs="Arial"/>
          <w:b/>
          <w:bCs/>
          <w:sz w:val="28"/>
          <w:szCs w:val="28"/>
        </w:rPr>
      </w:pPr>
      <w:r w:rsidRPr="00C21E87">
        <w:rPr>
          <w:rFonts w:ascii="Arial" w:hAnsi="Arial" w:cs="Arial"/>
          <w:b/>
          <w:bCs/>
          <w:sz w:val="28"/>
          <w:szCs w:val="28"/>
        </w:rPr>
        <w:t>Impulse für ein gesellschaftliches Morgen</w:t>
      </w:r>
      <w:r w:rsidR="00696BBD" w:rsidRPr="00C21E87">
        <w:rPr>
          <w:rFonts w:ascii="Arial" w:hAnsi="Arial" w:cs="Arial"/>
          <w:b/>
          <w:bCs/>
          <w:sz w:val="28"/>
          <w:szCs w:val="28"/>
        </w:rPr>
        <w:t xml:space="preserve"> in der </w:t>
      </w:r>
      <w:r w:rsidR="003901ED" w:rsidRPr="00C21E87">
        <w:rPr>
          <w:rFonts w:ascii="Arial" w:hAnsi="Arial" w:cs="Arial"/>
          <w:b/>
          <w:bCs/>
          <w:sz w:val="28"/>
          <w:szCs w:val="28"/>
        </w:rPr>
        <w:t>CampusVäre</w:t>
      </w:r>
    </w:p>
    <w:p w:rsidR="008D5E6C" w:rsidRPr="00C21E87" w:rsidRDefault="008D5E6C" w:rsidP="009123E9">
      <w:pPr>
        <w:spacing w:line="276" w:lineRule="auto"/>
        <w:rPr>
          <w:rFonts w:ascii="Arial" w:hAnsi="Arial" w:cs="Arial"/>
          <w:b/>
          <w:bCs/>
          <w:sz w:val="20"/>
          <w:szCs w:val="20"/>
        </w:rPr>
      </w:pPr>
      <w:r w:rsidRPr="00C21E87">
        <w:rPr>
          <w:rFonts w:ascii="Arial" w:hAnsi="Arial" w:cs="Arial"/>
          <w:b/>
          <w:bCs/>
          <w:sz w:val="20"/>
          <w:szCs w:val="20"/>
        </w:rPr>
        <w:t>CampusVäre</w:t>
      </w:r>
      <w:r w:rsidR="003901ED" w:rsidRPr="00C21E87">
        <w:rPr>
          <w:rFonts w:ascii="Arial" w:hAnsi="Arial" w:cs="Arial"/>
          <w:b/>
          <w:bCs/>
          <w:sz w:val="20"/>
          <w:szCs w:val="20"/>
        </w:rPr>
        <w:t xml:space="preserve"> – Creative Institute Vorarlberg</w:t>
      </w:r>
      <w:r w:rsidRPr="00C21E87">
        <w:rPr>
          <w:rFonts w:ascii="Arial" w:hAnsi="Arial" w:cs="Arial"/>
          <w:b/>
          <w:bCs/>
          <w:sz w:val="20"/>
          <w:szCs w:val="20"/>
        </w:rPr>
        <w:t xml:space="preserve"> ist </w:t>
      </w:r>
      <w:r w:rsidR="00696BBD" w:rsidRPr="00C21E87">
        <w:rPr>
          <w:rFonts w:ascii="Arial" w:hAnsi="Arial" w:cs="Arial"/>
          <w:b/>
          <w:bCs/>
          <w:sz w:val="20"/>
          <w:szCs w:val="20"/>
        </w:rPr>
        <w:t>in einer Woche - am 10. Mai -</w:t>
      </w:r>
      <w:r w:rsidRPr="00C21E87">
        <w:rPr>
          <w:rFonts w:ascii="Arial" w:hAnsi="Arial" w:cs="Arial"/>
          <w:b/>
          <w:bCs/>
          <w:sz w:val="20"/>
          <w:szCs w:val="20"/>
        </w:rPr>
        <w:t xml:space="preserve"> Gastgeberin für die legendäre</w:t>
      </w:r>
      <w:r w:rsidR="00813B4A" w:rsidRPr="00C21E87">
        <w:rPr>
          <w:rFonts w:ascii="Arial" w:hAnsi="Arial" w:cs="Arial"/>
          <w:b/>
          <w:bCs/>
          <w:sz w:val="20"/>
          <w:szCs w:val="20"/>
        </w:rPr>
        <w:t xml:space="preserve"> </w:t>
      </w:r>
      <w:r w:rsidRPr="00C21E87">
        <w:rPr>
          <w:rFonts w:ascii="Arial" w:hAnsi="Arial" w:cs="Arial"/>
          <w:b/>
          <w:bCs/>
          <w:sz w:val="20"/>
          <w:szCs w:val="20"/>
        </w:rPr>
        <w:t>„Strassenschau“ des Kreativen Unternehmertums</w:t>
      </w:r>
    </w:p>
    <w:p w:rsidR="0080014B" w:rsidRPr="00C21E87" w:rsidRDefault="0080014B" w:rsidP="009123E9">
      <w:pPr>
        <w:spacing w:line="276" w:lineRule="auto"/>
        <w:rPr>
          <w:rFonts w:ascii="Arial" w:hAnsi="Arial" w:cs="Arial"/>
          <w:b/>
          <w:bCs/>
          <w:sz w:val="20"/>
          <w:szCs w:val="20"/>
        </w:rPr>
      </w:pPr>
    </w:p>
    <w:p w:rsidR="008D5E6C" w:rsidRPr="00C21E87" w:rsidRDefault="00E0293C" w:rsidP="009123E9">
      <w:pPr>
        <w:spacing w:line="276" w:lineRule="auto"/>
        <w:rPr>
          <w:rFonts w:ascii="Arial" w:eastAsia="Times New Roman" w:hAnsi="Arial" w:cs="Arial"/>
          <w:b/>
          <w:sz w:val="20"/>
          <w:szCs w:val="20"/>
        </w:rPr>
      </w:pPr>
      <w:r w:rsidRPr="00C21E87">
        <w:rPr>
          <w:rFonts w:ascii="Arial" w:eastAsia="Times New Roman" w:hAnsi="Arial" w:cs="Arial"/>
          <w:b/>
          <w:sz w:val="20"/>
          <w:szCs w:val="20"/>
        </w:rPr>
        <w:t>Die CampusVäre ist Anziehungspunkt für d</w:t>
      </w:r>
      <w:r w:rsidR="008D5E6C" w:rsidRPr="00C21E87">
        <w:rPr>
          <w:rFonts w:ascii="Arial" w:eastAsia="Times New Roman" w:hAnsi="Arial" w:cs="Arial"/>
          <w:b/>
          <w:sz w:val="20"/>
          <w:szCs w:val="20"/>
        </w:rPr>
        <w:t xml:space="preserve">as </w:t>
      </w:r>
      <w:hyperlink r:id="rId8" w:tgtFrame="_blank" w:history="1">
        <w:r w:rsidR="008D5E6C" w:rsidRPr="00C21E87">
          <w:rPr>
            <w:rStyle w:val="Hyperlink"/>
            <w:rFonts w:ascii="Arial" w:eastAsia="Times New Roman" w:hAnsi="Arial" w:cs="Arial"/>
            <w:b/>
            <w:color w:val="auto"/>
            <w:sz w:val="20"/>
            <w:szCs w:val="20"/>
          </w:rPr>
          <w:t>Kreative Unternehmertum</w:t>
        </w:r>
      </w:hyperlink>
      <w:r w:rsidR="008D5E6C" w:rsidRPr="00C21E87">
        <w:rPr>
          <w:rFonts w:ascii="Arial" w:eastAsia="Times New Roman" w:hAnsi="Arial" w:cs="Arial"/>
          <w:b/>
          <w:sz w:val="20"/>
          <w:szCs w:val="20"/>
        </w:rPr>
        <w:t xml:space="preserve"> aus </w:t>
      </w:r>
      <w:r w:rsidRPr="00C21E87">
        <w:rPr>
          <w:rFonts w:ascii="Arial" w:eastAsia="Times New Roman" w:hAnsi="Arial" w:cs="Arial"/>
          <w:b/>
          <w:sz w:val="20"/>
          <w:szCs w:val="20"/>
        </w:rPr>
        <w:t xml:space="preserve">München. </w:t>
      </w:r>
      <w:r w:rsidR="008D5E6C" w:rsidRPr="00C21E87">
        <w:rPr>
          <w:rFonts w:ascii="Arial" w:eastAsia="Times New Roman" w:hAnsi="Arial" w:cs="Arial"/>
          <w:b/>
          <w:sz w:val="20"/>
          <w:szCs w:val="20"/>
        </w:rPr>
        <w:t xml:space="preserve">Nach Berlin, Hamburg, Frankfurt, München und Zürich findet der Abschluss der legendären </w:t>
      </w:r>
      <w:r w:rsidR="009123E9" w:rsidRPr="00C21E87">
        <w:rPr>
          <w:rFonts w:ascii="Arial" w:eastAsia="Times New Roman" w:hAnsi="Arial" w:cs="Arial"/>
          <w:b/>
          <w:sz w:val="20"/>
          <w:szCs w:val="20"/>
        </w:rPr>
        <w:t>Veranstaltung</w:t>
      </w:r>
      <w:r w:rsidR="0048211F" w:rsidRPr="00C21E87">
        <w:rPr>
          <w:rFonts w:ascii="Arial" w:eastAsia="Times New Roman" w:hAnsi="Arial" w:cs="Arial"/>
          <w:b/>
          <w:sz w:val="20"/>
          <w:szCs w:val="20"/>
        </w:rPr>
        <w:t>stour</w:t>
      </w:r>
      <w:r w:rsidR="009123E9" w:rsidRPr="00C21E87">
        <w:rPr>
          <w:rFonts w:ascii="Arial" w:eastAsia="Times New Roman" w:hAnsi="Arial" w:cs="Arial"/>
          <w:b/>
          <w:sz w:val="20"/>
          <w:szCs w:val="20"/>
        </w:rPr>
        <w:t xml:space="preserve"> </w:t>
      </w:r>
      <w:r w:rsidR="008D5E6C" w:rsidRPr="00C21E87">
        <w:rPr>
          <w:rFonts w:ascii="Arial" w:eastAsia="Times New Roman" w:hAnsi="Arial" w:cs="Arial"/>
          <w:b/>
          <w:sz w:val="20"/>
          <w:szCs w:val="20"/>
        </w:rPr>
        <w:t xml:space="preserve">"Strassenschau" </w:t>
      </w:r>
      <w:r w:rsidR="00FA267F" w:rsidRPr="00C21E87">
        <w:rPr>
          <w:rFonts w:ascii="Arial" w:eastAsia="Times New Roman" w:hAnsi="Arial" w:cs="Arial"/>
          <w:b/>
          <w:sz w:val="20"/>
          <w:szCs w:val="20"/>
        </w:rPr>
        <w:t xml:space="preserve">in diesem Jahr </w:t>
      </w:r>
      <w:r w:rsidR="00374D3A" w:rsidRPr="00C21E87">
        <w:rPr>
          <w:rFonts w:ascii="Arial" w:eastAsia="Times New Roman" w:hAnsi="Arial" w:cs="Arial"/>
          <w:b/>
          <w:sz w:val="20"/>
          <w:szCs w:val="20"/>
        </w:rPr>
        <w:t xml:space="preserve">nächste Woche </w:t>
      </w:r>
      <w:r w:rsidR="008D5E6C" w:rsidRPr="00C21E87">
        <w:rPr>
          <w:rFonts w:ascii="Arial" w:eastAsia="Times New Roman" w:hAnsi="Arial" w:cs="Arial"/>
          <w:b/>
          <w:sz w:val="20"/>
          <w:szCs w:val="20"/>
        </w:rPr>
        <w:t xml:space="preserve">in Dornbirn statt. Dabei geht es um „Zukunftsgestaltung als Gratwanderung zwischen Entgrenzung und Begrenzung“. Die Anmeldung ist ab sofort möglich. </w:t>
      </w:r>
    </w:p>
    <w:p w:rsidR="008D5E6C" w:rsidRPr="00C21E87" w:rsidRDefault="008D5E6C" w:rsidP="009123E9">
      <w:pPr>
        <w:spacing w:line="276" w:lineRule="auto"/>
        <w:rPr>
          <w:rFonts w:ascii="Arial" w:eastAsia="Times New Roman" w:hAnsi="Arial" w:cs="Arial"/>
          <w:sz w:val="20"/>
          <w:szCs w:val="20"/>
        </w:rPr>
      </w:pPr>
    </w:p>
    <w:p w:rsidR="00A24C16" w:rsidRPr="00C21E87" w:rsidRDefault="00C34950" w:rsidP="009123E9">
      <w:pPr>
        <w:spacing w:line="276" w:lineRule="auto"/>
        <w:rPr>
          <w:rFonts w:ascii="Arial" w:eastAsia="Times New Roman" w:hAnsi="Arial" w:cs="Arial"/>
          <w:sz w:val="20"/>
          <w:szCs w:val="20"/>
        </w:rPr>
      </w:pPr>
      <w:r w:rsidRPr="00C21E87">
        <w:rPr>
          <w:rFonts w:ascii="Arial" w:eastAsia="Times New Roman" w:hAnsi="Arial" w:cs="Arial"/>
          <w:sz w:val="20"/>
          <w:szCs w:val="20"/>
        </w:rPr>
        <w:t xml:space="preserve">Das Kreative Unternehmertum aus München beschäftigt sich damit, wie durch ganzheitliches Unternehmertum wirksame Beiträge für eine lebenswerte gesellschaftliche Zukunft entstehen können. In der jährlich stattfindenden Veranstaltungstour „Strassenschau“ werden an verschiedenen Stationen kreative </w:t>
      </w:r>
      <w:proofErr w:type="spellStart"/>
      <w:proofErr w:type="gramStart"/>
      <w:r w:rsidRPr="00C21E87">
        <w:rPr>
          <w:rFonts w:ascii="Arial" w:eastAsia="Times New Roman" w:hAnsi="Arial" w:cs="Arial"/>
          <w:sz w:val="20"/>
          <w:szCs w:val="20"/>
        </w:rPr>
        <w:t>Unternehmer:innen</w:t>
      </w:r>
      <w:proofErr w:type="spellEnd"/>
      <w:proofErr w:type="gramEnd"/>
      <w:r w:rsidRPr="00C21E87">
        <w:rPr>
          <w:rFonts w:ascii="Arial" w:eastAsia="Times New Roman" w:hAnsi="Arial" w:cs="Arial"/>
          <w:sz w:val="20"/>
          <w:szCs w:val="20"/>
        </w:rPr>
        <w:t xml:space="preserve"> zusammengebracht. Sie betrachten gemeinsam, welche Vorbilder schon bestehen und welche Visionen Umsetzung brauchen. Nach Berlin, Hamburg, Frankfurt, München und Zürich findet der letzte Halt der Tour in</w:t>
      </w:r>
      <w:r w:rsidR="00FA267F" w:rsidRPr="00C21E87">
        <w:rPr>
          <w:rFonts w:ascii="Arial" w:eastAsia="Times New Roman" w:hAnsi="Arial" w:cs="Arial"/>
          <w:sz w:val="20"/>
          <w:szCs w:val="20"/>
        </w:rPr>
        <w:t xml:space="preserve"> der CampusVäre in</w:t>
      </w:r>
      <w:r w:rsidRPr="00C21E87">
        <w:rPr>
          <w:rFonts w:ascii="Arial" w:eastAsia="Times New Roman" w:hAnsi="Arial" w:cs="Arial"/>
          <w:sz w:val="20"/>
          <w:szCs w:val="20"/>
        </w:rPr>
        <w:t xml:space="preserve"> Dornbirn statt. </w:t>
      </w:r>
    </w:p>
    <w:p w:rsidR="00A24C16" w:rsidRPr="00C21E87" w:rsidRDefault="00A24C16" w:rsidP="009123E9">
      <w:pPr>
        <w:spacing w:line="276" w:lineRule="auto"/>
        <w:rPr>
          <w:rFonts w:ascii="Arial" w:eastAsia="Times New Roman" w:hAnsi="Arial" w:cs="Arial"/>
          <w:sz w:val="20"/>
          <w:szCs w:val="20"/>
        </w:rPr>
      </w:pPr>
    </w:p>
    <w:p w:rsidR="000F5014" w:rsidRPr="00C21E87" w:rsidRDefault="00C34950" w:rsidP="009123E9">
      <w:pPr>
        <w:spacing w:line="276" w:lineRule="auto"/>
        <w:rPr>
          <w:rFonts w:ascii="Arial" w:eastAsia="Times New Roman" w:hAnsi="Arial" w:cs="Arial"/>
          <w:sz w:val="20"/>
          <w:szCs w:val="20"/>
        </w:rPr>
      </w:pPr>
      <w:r w:rsidRPr="00C21E87">
        <w:rPr>
          <w:rFonts w:ascii="Arial" w:eastAsia="Times New Roman" w:hAnsi="Arial" w:cs="Arial"/>
          <w:sz w:val="20"/>
          <w:szCs w:val="20"/>
        </w:rPr>
        <w:t xml:space="preserve">Die CampusVäre </w:t>
      </w:r>
      <w:r w:rsidR="00A24C16" w:rsidRPr="00C21E87">
        <w:rPr>
          <w:rFonts w:ascii="Arial" w:eastAsia="Times New Roman" w:hAnsi="Arial" w:cs="Arial"/>
          <w:sz w:val="20"/>
          <w:szCs w:val="20"/>
        </w:rPr>
        <w:t xml:space="preserve">– Creative Institute Vorarlberg </w:t>
      </w:r>
      <w:r w:rsidRPr="00C21E87">
        <w:rPr>
          <w:rFonts w:ascii="Arial" w:eastAsia="Times New Roman" w:hAnsi="Arial" w:cs="Arial"/>
          <w:sz w:val="20"/>
          <w:szCs w:val="20"/>
        </w:rPr>
        <w:t xml:space="preserve">ist </w:t>
      </w:r>
      <w:r w:rsidR="00A24C16" w:rsidRPr="00C21E87">
        <w:rPr>
          <w:rFonts w:ascii="Arial" w:eastAsia="Times New Roman" w:hAnsi="Arial" w:cs="Arial"/>
          <w:sz w:val="20"/>
          <w:szCs w:val="20"/>
        </w:rPr>
        <w:t xml:space="preserve">der </w:t>
      </w:r>
      <w:r w:rsidRPr="00C21E87">
        <w:rPr>
          <w:rFonts w:ascii="Arial" w:eastAsia="Times New Roman" w:hAnsi="Arial" w:cs="Arial"/>
          <w:sz w:val="20"/>
          <w:szCs w:val="20"/>
        </w:rPr>
        <w:t xml:space="preserve">zentrale Anziehungspunkt dafür und kooperiert neben der Bereitstellung geeigneter Räumlichkeiten </w:t>
      </w:r>
      <w:r w:rsidR="003901ED" w:rsidRPr="00C21E87">
        <w:rPr>
          <w:rFonts w:ascii="Arial" w:eastAsia="Times New Roman" w:hAnsi="Arial" w:cs="Arial"/>
          <w:sz w:val="20"/>
          <w:szCs w:val="20"/>
        </w:rPr>
        <w:t>außerdem</w:t>
      </w:r>
      <w:r w:rsidRPr="00C21E87">
        <w:rPr>
          <w:rFonts w:ascii="Arial" w:eastAsia="Times New Roman" w:hAnsi="Arial" w:cs="Arial"/>
          <w:sz w:val="20"/>
          <w:szCs w:val="20"/>
        </w:rPr>
        <w:t xml:space="preserve"> durch eine inhaltliche </w:t>
      </w:r>
      <w:r w:rsidR="003901ED" w:rsidRPr="00C21E87">
        <w:rPr>
          <w:rFonts w:ascii="Arial" w:eastAsia="Times New Roman" w:hAnsi="Arial" w:cs="Arial"/>
          <w:sz w:val="20"/>
          <w:szCs w:val="20"/>
        </w:rPr>
        <w:t>Synergie</w:t>
      </w:r>
      <w:r w:rsidRPr="00C21E87">
        <w:rPr>
          <w:rFonts w:ascii="Arial" w:eastAsia="Times New Roman" w:hAnsi="Arial" w:cs="Arial"/>
          <w:sz w:val="20"/>
          <w:szCs w:val="20"/>
        </w:rPr>
        <w:t xml:space="preserve">. </w:t>
      </w:r>
      <w:r w:rsidRPr="00C21E87">
        <w:rPr>
          <w:rFonts w:ascii="Arial" w:eastAsia="Times New Roman" w:hAnsi="Arial" w:cs="Arial"/>
          <w:b/>
          <w:sz w:val="20"/>
          <w:szCs w:val="20"/>
        </w:rPr>
        <w:t>Bettina Steindl</w:t>
      </w:r>
      <w:r w:rsidRPr="00C21E87">
        <w:rPr>
          <w:rFonts w:ascii="Arial" w:eastAsia="Times New Roman" w:hAnsi="Arial" w:cs="Arial"/>
          <w:sz w:val="20"/>
          <w:szCs w:val="20"/>
        </w:rPr>
        <w:t xml:space="preserve"> (GF der CampusVäre – Creative Institute Vorarlberg) diskutiert gemeinsam mit </w:t>
      </w:r>
      <w:r w:rsidRPr="00C21E87">
        <w:rPr>
          <w:rFonts w:ascii="Arial" w:eastAsia="Times New Roman" w:hAnsi="Arial" w:cs="Arial"/>
          <w:b/>
          <w:sz w:val="20"/>
          <w:szCs w:val="20"/>
        </w:rPr>
        <w:t xml:space="preserve">Prof. Dr. Hans A. </w:t>
      </w:r>
      <w:proofErr w:type="spellStart"/>
      <w:r w:rsidRPr="00C21E87">
        <w:rPr>
          <w:rFonts w:ascii="Arial" w:eastAsia="Times New Roman" w:hAnsi="Arial" w:cs="Arial"/>
          <w:b/>
          <w:sz w:val="20"/>
          <w:szCs w:val="20"/>
        </w:rPr>
        <w:t>Wüthrich</w:t>
      </w:r>
      <w:proofErr w:type="spellEnd"/>
      <w:r w:rsidRPr="00C21E87">
        <w:rPr>
          <w:rFonts w:ascii="Arial" w:eastAsia="Times New Roman" w:hAnsi="Arial" w:cs="Arial"/>
          <w:sz w:val="20"/>
          <w:szCs w:val="20"/>
        </w:rPr>
        <w:t xml:space="preserve"> (Managementforscher &amp; Mitgründer der Musterbrecher-Initiative), </w:t>
      </w:r>
      <w:r w:rsidRPr="00C21E87">
        <w:rPr>
          <w:rFonts w:ascii="Arial" w:eastAsia="Times New Roman" w:hAnsi="Arial" w:cs="Arial"/>
          <w:b/>
          <w:sz w:val="20"/>
          <w:szCs w:val="20"/>
        </w:rPr>
        <w:t>Alois Flatz</w:t>
      </w:r>
      <w:r w:rsidRPr="00C21E87">
        <w:rPr>
          <w:rFonts w:ascii="Arial" w:eastAsia="Times New Roman" w:hAnsi="Arial" w:cs="Arial"/>
          <w:sz w:val="20"/>
          <w:szCs w:val="20"/>
        </w:rPr>
        <w:t xml:space="preserve"> (Nachhaltigkeitsexperte &amp; Ökonom) und </w:t>
      </w:r>
      <w:r w:rsidRPr="00C21E87">
        <w:rPr>
          <w:rFonts w:ascii="Arial" w:eastAsia="Times New Roman" w:hAnsi="Arial" w:cs="Arial"/>
          <w:b/>
          <w:sz w:val="20"/>
          <w:szCs w:val="20"/>
        </w:rPr>
        <w:t>Theresa Imre</w:t>
      </w:r>
      <w:r w:rsidRPr="00C21E87">
        <w:rPr>
          <w:rFonts w:ascii="Arial" w:eastAsia="Times New Roman" w:hAnsi="Arial" w:cs="Arial"/>
          <w:sz w:val="20"/>
          <w:szCs w:val="20"/>
        </w:rPr>
        <w:t xml:space="preserve"> (Gründerin &amp; GF von </w:t>
      </w:r>
      <w:proofErr w:type="spellStart"/>
      <w:r w:rsidRPr="00C21E87">
        <w:rPr>
          <w:rFonts w:ascii="Arial" w:eastAsia="Times New Roman" w:hAnsi="Arial" w:cs="Arial"/>
          <w:sz w:val="20"/>
          <w:szCs w:val="20"/>
        </w:rPr>
        <w:t>markta</w:t>
      </w:r>
      <w:proofErr w:type="spellEnd"/>
      <w:r w:rsidRPr="00C21E87">
        <w:rPr>
          <w:rFonts w:ascii="Arial" w:eastAsia="Times New Roman" w:hAnsi="Arial" w:cs="Arial"/>
          <w:sz w:val="20"/>
          <w:szCs w:val="20"/>
        </w:rPr>
        <w:t xml:space="preserve">) darüber, in welchem Verhältnis Entgrenzung und Begrenzung für die gelingende unternehmerische Gestaltung einer lebenswerten Zukunft stehen. Gemeinsam mit allen </w:t>
      </w:r>
      <w:proofErr w:type="spellStart"/>
      <w:proofErr w:type="gramStart"/>
      <w:r w:rsidRPr="00C21E87">
        <w:rPr>
          <w:rFonts w:ascii="Arial" w:eastAsia="Times New Roman" w:hAnsi="Arial" w:cs="Arial"/>
          <w:sz w:val="20"/>
          <w:szCs w:val="20"/>
        </w:rPr>
        <w:t>Teilnehmer:innen</w:t>
      </w:r>
      <w:proofErr w:type="spellEnd"/>
      <w:proofErr w:type="gramEnd"/>
      <w:r w:rsidRPr="00C21E87">
        <w:rPr>
          <w:rFonts w:ascii="Arial" w:eastAsia="Times New Roman" w:hAnsi="Arial" w:cs="Arial"/>
          <w:sz w:val="20"/>
          <w:szCs w:val="20"/>
        </w:rPr>
        <w:t xml:space="preserve"> betrachten sie, wie aus einer kreativ-unternehmerischen Perspektive nachhaltig</w:t>
      </w:r>
      <w:r w:rsidR="00813B4A" w:rsidRPr="00C21E87">
        <w:rPr>
          <w:rFonts w:ascii="Arial" w:eastAsia="Times New Roman" w:hAnsi="Arial" w:cs="Arial"/>
          <w:sz w:val="20"/>
          <w:szCs w:val="20"/>
        </w:rPr>
        <w:t xml:space="preserve"> Menschen und Projekte befähigt</w:t>
      </w:r>
      <w:r w:rsidRPr="00C21E87">
        <w:rPr>
          <w:rFonts w:ascii="Arial" w:eastAsia="Times New Roman" w:hAnsi="Arial" w:cs="Arial"/>
          <w:sz w:val="20"/>
          <w:szCs w:val="20"/>
        </w:rPr>
        <w:t xml:space="preserve"> werden können um aktiv ein gesellschaftliches Morgen mitzugestalten.</w:t>
      </w:r>
      <w:r w:rsidR="003901ED" w:rsidRPr="00C21E87">
        <w:rPr>
          <w:rFonts w:ascii="Arial" w:eastAsia="Times New Roman" w:hAnsi="Arial" w:cs="Arial"/>
          <w:sz w:val="20"/>
          <w:szCs w:val="20"/>
        </w:rPr>
        <w:t xml:space="preserve"> </w:t>
      </w:r>
    </w:p>
    <w:p w:rsidR="000F5014" w:rsidRPr="00C21E87" w:rsidRDefault="000F5014" w:rsidP="009123E9">
      <w:pPr>
        <w:spacing w:line="276" w:lineRule="auto"/>
        <w:rPr>
          <w:rFonts w:ascii="Arial" w:eastAsia="Times New Roman" w:hAnsi="Arial" w:cs="Arial"/>
          <w:sz w:val="20"/>
          <w:szCs w:val="20"/>
        </w:rPr>
      </w:pPr>
    </w:p>
    <w:p w:rsidR="000F5014" w:rsidRPr="00C21E87" w:rsidRDefault="003901ED" w:rsidP="009123E9">
      <w:pPr>
        <w:spacing w:line="276" w:lineRule="auto"/>
        <w:rPr>
          <w:rFonts w:ascii="Arial" w:eastAsia="Times New Roman" w:hAnsi="Arial" w:cs="Arial"/>
          <w:sz w:val="20"/>
          <w:szCs w:val="20"/>
        </w:rPr>
      </w:pPr>
      <w:r w:rsidRPr="00C21E87">
        <w:rPr>
          <w:rFonts w:ascii="Arial" w:eastAsia="Times New Roman" w:hAnsi="Arial" w:cs="Arial"/>
          <w:sz w:val="20"/>
          <w:szCs w:val="20"/>
        </w:rPr>
        <w:t>„</w:t>
      </w:r>
      <w:r w:rsidRPr="00C21E87">
        <w:rPr>
          <w:rFonts w:ascii="Arial" w:eastAsia="Times New Roman" w:hAnsi="Arial" w:cs="Arial"/>
          <w:i/>
          <w:sz w:val="20"/>
          <w:szCs w:val="20"/>
        </w:rPr>
        <w:t xml:space="preserve">Diese überregionale Zusammenarbeit bestätigt, dass die CampusVäre auch über den Grenzen sichtbar ist </w:t>
      </w:r>
      <w:r w:rsidR="000F5014" w:rsidRPr="00C21E87">
        <w:rPr>
          <w:rFonts w:ascii="Arial" w:eastAsia="Times New Roman" w:hAnsi="Arial" w:cs="Arial"/>
          <w:i/>
          <w:sz w:val="20"/>
          <w:szCs w:val="20"/>
        </w:rPr>
        <w:t xml:space="preserve">und in der Community </w:t>
      </w:r>
      <w:r w:rsidRPr="00C21E87">
        <w:rPr>
          <w:rFonts w:ascii="Arial" w:eastAsia="Times New Roman" w:hAnsi="Arial" w:cs="Arial"/>
          <w:i/>
          <w:sz w:val="20"/>
          <w:szCs w:val="20"/>
        </w:rPr>
        <w:t>Vorbildwirkung zeigt</w:t>
      </w:r>
      <w:r w:rsidRPr="00C21E87">
        <w:rPr>
          <w:rFonts w:ascii="Arial" w:eastAsia="Times New Roman" w:hAnsi="Arial" w:cs="Arial"/>
          <w:sz w:val="20"/>
          <w:szCs w:val="20"/>
        </w:rPr>
        <w:t xml:space="preserve">“, </w:t>
      </w:r>
      <w:r w:rsidR="00BC2EC7" w:rsidRPr="00C21E87">
        <w:rPr>
          <w:rFonts w:ascii="Arial" w:eastAsia="Times New Roman" w:hAnsi="Arial" w:cs="Arial"/>
          <w:sz w:val="20"/>
          <w:szCs w:val="20"/>
        </w:rPr>
        <w:t>so</w:t>
      </w:r>
      <w:r w:rsidRPr="00C21E87">
        <w:rPr>
          <w:rFonts w:ascii="Arial" w:eastAsia="Times New Roman" w:hAnsi="Arial" w:cs="Arial"/>
          <w:sz w:val="20"/>
          <w:szCs w:val="20"/>
        </w:rPr>
        <w:t xml:space="preserve"> Bettina Steindl. Herbert Kaufmann, GF von Dornbirn Tourismus &amp; Stadtmarketing GmbH freut sich darüber und erkennt auch den</w:t>
      </w:r>
      <w:r w:rsidR="000F5014" w:rsidRPr="00C21E87">
        <w:rPr>
          <w:rFonts w:ascii="Arial" w:eastAsia="Times New Roman" w:hAnsi="Arial" w:cs="Arial"/>
          <w:sz w:val="20"/>
          <w:szCs w:val="20"/>
        </w:rPr>
        <w:t xml:space="preserve"> </w:t>
      </w:r>
      <w:r w:rsidRPr="00C21E87">
        <w:rPr>
          <w:rFonts w:ascii="Arial" w:eastAsia="Times New Roman" w:hAnsi="Arial" w:cs="Arial"/>
          <w:sz w:val="20"/>
          <w:szCs w:val="20"/>
        </w:rPr>
        <w:t>touristischen Mehrwert. „</w:t>
      </w:r>
      <w:r w:rsidRPr="00C21E87">
        <w:rPr>
          <w:rFonts w:ascii="Arial" w:eastAsia="Times New Roman" w:hAnsi="Arial" w:cs="Arial"/>
          <w:i/>
          <w:sz w:val="20"/>
          <w:szCs w:val="20"/>
        </w:rPr>
        <w:t xml:space="preserve">Wichtige wirtschaftliche Impulsgeber in Dornbirn begrüßen zu können, hat auch langfristig einen wertvollen Stellenwert für unsere Region. Dass </w:t>
      </w:r>
      <w:r w:rsidR="000F5014" w:rsidRPr="00C21E87">
        <w:rPr>
          <w:rFonts w:ascii="Arial" w:eastAsia="Times New Roman" w:hAnsi="Arial" w:cs="Arial"/>
          <w:i/>
          <w:sz w:val="20"/>
          <w:szCs w:val="20"/>
        </w:rPr>
        <w:t>Dornbirn</w:t>
      </w:r>
      <w:r w:rsidRPr="00C21E87">
        <w:rPr>
          <w:rFonts w:ascii="Arial" w:eastAsia="Times New Roman" w:hAnsi="Arial" w:cs="Arial"/>
          <w:i/>
          <w:sz w:val="20"/>
          <w:szCs w:val="20"/>
        </w:rPr>
        <w:t xml:space="preserve"> in der Auflistung großer internationaler Städte </w:t>
      </w:r>
      <w:r w:rsidR="000F5014" w:rsidRPr="00C21E87">
        <w:rPr>
          <w:rFonts w:ascii="Arial" w:eastAsia="Times New Roman" w:hAnsi="Arial" w:cs="Arial"/>
          <w:i/>
          <w:sz w:val="20"/>
          <w:szCs w:val="20"/>
        </w:rPr>
        <w:t>einen</w:t>
      </w:r>
      <w:r w:rsidRPr="00C21E87">
        <w:rPr>
          <w:rFonts w:ascii="Arial" w:eastAsia="Times New Roman" w:hAnsi="Arial" w:cs="Arial"/>
          <w:i/>
          <w:sz w:val="20"/>
          <w:szCs w:val="20"/>
        </w:rPr>
        <w:t xml:space="preserve"> Platz findet</w:t>
      </w:r>
      <w:r w:rsidR="000F5014" w:rsidRPr="00C21E87">
        <w:rPr>
          <w:rFonts w:ascii="Arial" w:eastAsia="Times New Roman" w:hAnsi="Arial" w:cs="Arial"/>
          <w:i/>
          <w:sz w:val="20"/>
          <w:szCs w:val="20"/>
        </w:rPr>
        <w:t xml:space="preserve"> zeigt, dass das offene </w:t>
      </w:r>
      <w:proofErr w:type="spellStart"/>
      <w:r w:rsidR="000F5014" w:rsidRPr="00C21E87">
        <w:rPr>
          <w:rFonts w:ascii="Arial" w:eastAsia="Times New Roman" w:hAnsi="Arial" w:cs="Arial"/>
          <w:i/>
          <w:sz w:val="20"/>
          <w:szCs w:val="20"/>
        </w:rPr>
        <w:t>Mindset</w:t>
      </w:r>
      <w:proofErr w:type="spellEnd"/>
      <w:r w:rsidR="000F5014" w:rsidRPr="00C21E87">
        <w:rPr>
          <w:rFonts w:ascii="Arial" w:eastAsia="Times New Roman" w:hAnsi="Arial" w:cs="Arial"/>
          <w:i/>
          <w:sz w:val="20"/>
          <w:szCs w:val="20"/>
        </w:rPr>
        <w:t xml:space="preserve"> </w:t>
      </w:r>
      <w:r w:rsidR="00BC2EC7" w:rsidRPr="00C21E87">
        <w:rPr>
          <w:rFonts w:ascii="Arial" w:eastAsia="Times New Roman" w:hAnsi="Arial" w:cs="Arial"/>
          <w:i/>
          <w:sz w:val="20"/>
          <w:szCs w:val="20"/>
        </w:rPr>
        <w:t xml:space="preserve">der CampusVäre, der Stadt und der Region </w:t>
      </w:r>
      <w:r w:rsidR="000F5014" w:rsidRPr="00C21E87">
        <w:rPr>
          <w:rFonts w:ascii="Arial" w:eastAsia="Times New Roman" w:hAnsi="Arial" w:cs="Arial"/>
          <w:i/>
          <w:sz w:val="20"/>
          <w:szCs w:val="20"/>
        </w:rPr>
        <w:t xml:space="preserve">auch über den Grenzen </w:t>
      </w:r>
      <w:r w:rsidR="00BC2EC7" w:rsidRPr="00C21E87">
        <w:rPr>
          <w:rFonts w:ascii="Arial" w:eastAsia="Times New Roman" w:hAnsi="Arial" w:cs="Arial"/>
          <w:i/>
          <w:sz w:val="20"/>
          <w:szCs w:val="20"/>
        </w:rPr>
        <w:t xml:space="preserve">relevante </w:t>
      </w:r>
      <w:r w:rsidR="000F5014" w:rsidRPr="00C21E87">
        <w:rPr>
          <w:rFonts w:ascii="Arial" w:eastAsia="Times New Roman" w:hAnsi="Arial" w:cs="Arial"/>
          <w:i/>
          <w:sz w:val="20"/>
          <w:szCs w:val="20"/>
        </w:rPr>
        <w:t>Impulse setzt</w:t>
      </w:r>
      <w:r w:rsidR="000F5014" w:rsidRPr="00C21E87">
        <w:rPr>
          <w:rFonts w:ascii="Arial" w:eastAsia="Times New Roman" w:hAnsi="Arial" w:cs="Arial"/>
          <w:sz w:val="20"/>
          <w:szCs w:val="20"/>
        </w:rPr>
        <w:t xml:space="preserve">“. </w:t>
      </w:r>
    </w:p>
    <w:p w:rsidR="00374D3A" w:rsidRPr="00C21E87" w:rsidRDefault="00374D3A" w:rsidP="009123E9">
      <w:pPr>
        <w:spacing w:line="276" w:lineRule="auto"/>
        <w:rPr>
          <w:rFonts w:ascii="Arial" w:eastAsia="Times New Roman" w:hAnsi="Arial" w:cs="Arial"/>
          <w:sz w:val="20"/>
          <w:szCs w:val="20"/>
        </w:rPr>
      </w:pPr>
    </w:p>
    <w:p w:rsidR="009A0716" w:rsidRPr="00C21E87" w:rsidRDefault="009123E9" w:rsidP="009123E9">
      <w:pPr>
        <w:spacing w:line="276" w:lineRule="auto"/>
        <w:rPr>
          <w:rStyle w:val="Hyperlink"/>
          <w:rFonts w:ascii="Arial" w:hAnsi="Arial" w:cs="Arial"/>
          <w:sz w:val="20"/>
          <w:szCs w:val="20"/>
        </w:rPr>
      </w:pPr>
      <w:r w:rsidRPr="00C21E87">
        <w:rPr>
          <w:rFonts w:ascii="Arial" w:eastAsia="Times New Roman" w:hAnsi="Arial" w:cs="Arial"/>
          <w:sz w:val="20"/>
          <w:szCs w:val="20"/>
        </w:rPr>
        <w:t xml:space="preserve">Die Teilnahme an der </w:t>
      </w:r>
      <w:r w:rsidR="002B05B3" w:rsidRPr="00C21E87">
        <w:rPr>
          <w:rFonts w:ascii="Arial" w:eastAsia="Times New Roman" w:hAnsi="Arial" w:cs="Arial"/>
          <w:sz w:val="20"/>
          <w:szCs w:val="20"/>
        </w:rPr>
        <w:t>„</w:t>
      </w:r>
      <w:r w:rsidRPr="00C21E87">
        <w:rPr>
          <w:rFonts w:ascii="Arial" w:eastAsia="Times New Roman" w:hAnsi="Arial" w:cs="Arial"/>
          <w:sz w:val="20"/>
          <w:szCs w:val="20"/>
        </w:rPr>
        <w:t>Strassenschau</w:t>
      </w:r>
      <w:r w:rsidR="002B05B3" w:rsidRPr="00C21E87">
        <w:rPr>
          <w:rFonts w:ascii="Arial" w:eastAsia="Times New Roman" w:hAnsi="Arial" w:cs="Arial"/>
          <w:sz w:val="20"/>
          <w:szCs w:val="20"/>
        </w:rPr>
        <w:t>“</w:t>
      </w:r>
      <w:r w:rsidRPr="00C21E87">
        <w:rPr>
          <w:rFonts w:ascii="Arial" w:eastAsia="Times New Roman" w:hAnsi="Arial" w:cs="Arial"/>
          <w:sz w:val="20"/>
          <w:szCs w:val="20"/>
        </w:rPr>
        <w:t xml:space="preserve"> ist als gesamte Reise mit allen Stationen oder durch den Besuch einzelne</w:t>
      </w:r>
      <w:r w:rsidR="00BC2EC7" w:rsidRPr="00C21E87">
        <w:rPr>
          <w:rFonts w:ascii="Arial" w:eastAsia="Times New Roman" w:hAnsi="Arial" w:cs="Arial"/>
          <w:sz w:val="20"/>
          <w:szCs w:val="20"/>
        </w:rPr>
        <w:t>r</w:t>
      </w:r>
      <w:r w:rsidRPr="00C21E87">
        <w:rPr>
          <w:rFonts w:ascii="Arial" w:eastAsia="Times New Roman" w:hAnsi="Arial" w:cs="Arial"/>
          <w:sz w:val="20"/>
          <w:szCs w:val="20"/>
        </w:rPr>
        <w:t xml:space="preserve"> Station</w:t>
      </w:r>
      <w:r w:rsidR="00BC2EC7" w:rsidRPr="00C21E87">
        <w:rPr>
          <w:rFonts w:ascii="Arial" w:eastAsia="Times New Roman" w:hAnsi="Arial" w:cs="Arial"/>
          <w:sz w:val="20"/>
          <w:szCs w:val="20"/>
        </w:rPr>
        <w:t>en</w:t>
      </w:r>
      <w:r w:rsidRPr="00C21E87">
        <w:rPr>
          <w:rFonts w:ascii="Arial" w:eastAsia="Times New Roman" w:hAnsi="Arial" w:cs="Arial"/>
          <w:sz w:val="20"/>
          <w:szCs w:val="20"/>
        </w:rPr>
        <w:t xml:space="preserve"> möglich. </w:t>
      </w:r>
      <w:r w:rsidR="006D5CE7" w:rsidRPr="00C21E87">
        <w:rPr>
          <w:rFonts w:ascii="Arial" w:hAnsi="Arial" w:cs="Arial"/>
          <w:color w:val="000000"/>
          <w:sz w:val="20"/>
          <w:szCs w:val="20"/>
        </w:rPr>
        <w:t>Eingeladen sind alle jene, die sich für die Zukun</w:t>
      </w:r>
      <w:r w:rsidR="00171374" w:rsidRPr="00C21E87">
        <w:rPr>
          <w:rFonts w:ascii="Arial" w:hAnsi="Arial" w:cs="Arial"/>
          <w:color w:val="000000"/>
          <w:sz w:val="20"/>
          <w:szCs w:val="20"/>
        </w:rPr>
        <w:t>ft von Morgen interessieren. Der Beitrag für die Teilnahme</w:t>
      </w:r>
      <w:r w:rsidRPr="00C21E87">
        <w:rPr>
          <w:rFonts w:ascii="Arial" w:hAnsi="Arial" w:cs="Arial"/>
          <w:color w:val="000000"/>
          <w:sz w:val="20"/>
          <w:szCs w:val="20"/>
        </w:rPr>
        <w:t xml:space="preserve"> beträgt EUR 50,-. D</w:t>
      </w:r>
      <w:r w:rsidR="00171374" w:rsidRPr="00C21E87">
        <w:rPr>
          <w:rFonts w:ascii="Arial" w:hAnsi="Arial" w:cs="Arial"/>
          <w:color w:val="000000"/>
          <w:sz w:val="20"/>
          <w:szCs w:val="20"/>
        </w:rPr>
        <w:t xml:space="preserve">ie Anmeldung ist über die </w:t>
      </w:r>
      <w:r w:rsidR="006D5CE7" w:rsidRPr="00C21E87">
        <w:rPr>
          <w:rFonts w:ascii="Arial" w:hAnsi="Arial" w:cs="Arial"/>
          <w:color w:val="000000"/>
          <w:sz w:val="20"/>
          <w:szCs w:val="20"/>
        </w:rPr>
        <w:t>Website des Krea</w:t>
      </w:r>
      <w:r w:rsidR="00EA2B18" w:rsidRPr="00C21E87">
        <w:rPr>
          <w:rFonts w:ascii="Arial" w:hAnsi="Arial" w:cs="Arial"/>
          <w:color w:val="000000"/>
          <w:sz w:val="20"/>
          <w:szCs w:val="20"/>
        </w:rPr>
        <w:t xml:space="preserve">tiven Unternehmertums möglich. </w:t>
      </w:r>
      <w:hyperlink r:id="rId9" w:history="1">
        <w:r w:rsidR="00EA2B18" w:rsidRPr="00C21E87">
          <w:rPr>
            <w:rStyle w:val="Hyperlink"/>
            <w:rFonts w:ascii="Arial" w:hAnsi="Arial" w:cs="Arial"/>
            <w:sz w:val="20"/>
            <w:szCs w:val="20"/>
          </w:rPr>
          <w:t>www.kreatives-unternehmertum.com</w:t>
        </w:r>
      </w:hyperlink>
    </w:p>
    <w:p w:rsidR="00374D3A" w:rsidRDefault="00374D3A" w:rsidP="009123E9">
      <w:pPr>
        <w:spacing w:line="276" w:lineRule="auto"/>
        <w:rPr>
          <w:rStyle w:val="Hyperlink"/>
          <w:rFonts w:ascii="Arial" w:hAnsi="Arial" w:cs="Arial"/>
          <w:sz w:val="20"/>
          <w:szCs w:val="20"/>
        </w:rPr>
      </w:pPr>
    </w:p>
    <w:p w:rsidR="00C21E87" w:rsidRPr="00C21E87" w:rsidRDefault="00C21E87" w:rsidP="009123E9">
      <w:pPr>
        <w:spacing w:line="276" w:lineRule="auto"/>
        <w:rPr>
          <w:rStyle w:val="Hyperlink"/>
          <w:rFonts w:ascii="Arial" w:hAnsi="Arial" w:cs="Arial"/>
          <w:sz w:val="20"/>
          <w:szCs w:val="20"/>
        </w:rPr>
      </w:pPr>
    </w:p>
    <w:p w:rsidR="00813B4A" w:rsidRPr="00C21E87" w:rsidRDefault="00813B4A" w:rsidP="009123E9">
      <w:pPr>
        <w:spacing w:line="276" w:lineRule="auto"/>
        <w:rPr>
          <w:rFonts w:ascii="Arial" w:hAnsi="Arial" w:cs="Arial"/>
          <w:b/>
          <w:color w:val="000000"/>
          <w:sz w:val="20"/>
          <w:szCs w:val="20"/>
        </w:rPr>
      </w:pPr>
      <w:r w:rsidRPr="00C21E87">
        <w:rPr>
          <w:rFonts w:ascii="Arial" w:hAnsi="Arial" w:cs="Arial"/>
          <w:b/>
          <w:color w:val="000000"/>
          <w:sz w:val="20"/>
          <w:szCs w:val="20"/>
        </w:rPr>
        <w:lastRenderedPageBreak/>
        <w:t>Das gesamte Übersichtsprogramm der KU-Strassenschau:</w:t>
      </w:r>
    </w:p>
    <w:p w:rsidR="00813B4A" w:rsidRPr="00C21E87" w:rsidRDefault="00813B4A" w:rsidP="009123E9">
      <w:pPr>
        <w:spacing w:line="276" w:lineRule="auto"/>
        <w:rPr>
          <w:rFonts w:ascii="Arial" w:hAnsi="Arial" w:cs="Arial"/>
          <w:b/>
          <w:color w:val="000000"/>
          <w:sz w:val="20"/>
          <w:szCs w:val="20"/>
        </w:rPr>
      </w:pPr>
    </w:p>
    <w:p w:rsidR="00813B4A" w:rsidRPr="00C21E87" w:rsidRDefault="00813B4A" w:rsidP="00813B4A">
      <w:pPr>
        <w:spacing w:line="276" w:lineRule="auto"/>
        <w:rPr>
          <w:rFonts w:ascii="Arial" w:hAnsi="Arial" w:cs="Arial"/>
          <w:color w:val="000000"/>
          <w:sz w:val="20"/>
          <w:szCs w:val="20"/>
          <w:u w:val="single"/>
        </w:rPr>
      </w:pPr>
      <w:r w:rsidRPr="00C21E87">
        <w:rPr>
          <w:rFonts w:ascii="Arial" w:hAnsi="Arial" w:cs="Arial"/>
          <w:color w:val="000000"/>
          <w:sz w:val="20"/>
          <w:szCs w:val="20"/>
          <w:u w:val="single"/>
        </w:rPr>
        <w:t>Die Haltestellen der Anregungs-Reise durch das Ökosystem kreativer Köpfe:</w:t>
      </w:r>
    </w:p>
    <w:p w:rsidR="00813B4A" w:rsidRPr="00C21E87" w:rsidRDefault="00813B4A" w:rsidP="00813B4A">
      <w:pPr>
        <w:spacing w:line="276" w:lineRule="auto"/>
        <w:rPr>
          <w:rFonts w:ascii="Arial" w:hAnsi="Arial" w:cs="Arial"/>
          <w:color w:val="000000"/>
          <w:sz w:val="20"/>
          <w:szCs w:val="20"/>
        </w:rPr>
      </w:pPr>
    </w:p>
    <w:p w:rsidR="00813B4A" w:rsidRPr="00C21E87" w:rsidRDefault="00813B4A" w:rsidP="00813B4A">
      <w:pPr>
        <w:spacing w:line="276" w:lineRule="auto"/>
        <w:rPr>
          <w:rFonts w:ascii="Arial" w:hAnsi="Arial" w:cs="Arial"/>
          <w:color w:val="000000"/>
          <w:sz w:val="20"/>
          <w:szCs w:val="20"/>
        </w:rPr>
      </w:pPr>
      <w:r w:rsidRPr="00C21E87">
        <w:rPr>
          <w:rFonts w:ascii="Arial" w:hAnsi="Arial" w:cs="Arial"/>
          <w:color w:val="000000"/>
          <w:sz w:val="20"/>
          <w:szCs w:val="20"/>
          <w:u w:val="single"/>
        </w:rPr>
        <w:t>I. Haltestelle: Berlin,</w:t>
      </w:r>
      <w:r w:rsidRPr="00C21E87">
        <w:rPr>
          <w:rFonts w:ascii="Arial" w:hAnsi="Arial" w:cs="Arial"/>
          <w:color w:val="000000"/>
          <w:sz w:val="20"/>
          <w:szCs w:val="20"/>
        </w:rPr>
        <w:t xml:space="preserve"> Mittwoch, 03. Mai </w:t>
      </w:r>
    </w:p>
    <w:p w:rsidR="00813B4A" w:rsidRPr="00C21E87" w:rsidRDefault="00813B4A" w:rsidP="00813B4A">
      <w:pPr>
        <w:spacing w:line="276" w:lineRule="auto"/>
        <w:rPr>
          <w:rFonts w:ascii="Arial" w:hAnsi="Arial" w:cs="Arial"/>
          <w:color w:val="000000"/>
          <w:sz w:val="20"/>
          <w:szCs w:val="20"/>
        </w:rPr>
      </w:pPr>
      <w:r w:rsidRPr="00C21E87">
        <w:rPr>
          <w:rFonts w:ascii="Arial" w:hAnsi="Arial" w:cs="Arial"/>
          <w:color w:val="000000"/>
          <w:sz w:val="20"/>
          <w:szCs w:val="20"/>
        </w:rPr>
        <w:t>Übersättigung - Was kommt nach einer Gesellschaft, in der alles da ist?!</w:t>
      </w:r>
    </w:p>
    <w:p w:rsidR="00813B4A" w:rsidRPr="00C21E87" w:rsidRDefault="00813B4A" w:rsidP="00813B4A">
      <w:pPr>
        <w:spacing w:line="276" w:lineRule="auto"/>
        <w:rPr>
          <w:rFonts w:ascii="Arial" w:hAnsi="Arial" w:cs="Arial"/>
          <w:color w:val="000000"/>
          <w:sz w:val="20"/>
          <w:szCs w:val="20"/>
        </w:rPr>
      </w:pPr>
    </w:p>
    <w:p w:rsidR="00813B4A" w:rsidRPr="00C21E87" w:rsidRDefault="00813B4A" w:rsidP="00813B4A">
      <w:pPr>
        <w:spacing w:line="276" w:lineRule="auto"/>
        <w:rPr>
          <w:rFonts w:ascii="Arial" w:hAnsi="Arial" w:cs="Arial"/>
          <w:color w:val="000000"/>
          <w:sz w:val="20"/>
          <w:szCs w:val="20"/>
          <w:u w:val="single"/>
        </w:rPr>
      </w:pPr>
      <w:r w:rsidRPr="00C21E87">
        <w:rPr>
          <w:rFonts w:ascii="Arial" w:hAnsi="Arial" w:cs="Arial"/>
          <w:color w:val="000000"/>
          <w:sz w:val="20"/>
          <w:szCs w:val="20"/>
          <w:u w:val="single"/>
        </w:rPr>
        <w:t>II. Haltestelle: Hamburg,</w:t>
      </w:r>
      <w:r w:rsidRPr="00C21E87">
        <w:rPr>
          <w:rFonts w:ascii="Arial" w:hAnsi="Arial" w:cs="Arial"/>
          <w:color w:val="000000"/>
          <w:sz w:val="20"/>
          <w:szCs w:val="20"/>
        </w:rPr>
        <w:t xml:space="preserve"> Donnerstag, 04. Mai </w:t>
      </w:r>
    </w:p>
    <w:p w:rsidR="00813B4A" w:rsidRPr="00C21E87" w:rsidRDefault="00813B4A" w:rsidP="00813B4A">
      <w:pPr>
        <w:spacing w:line="276" w:lineRule="auto"/>
        <w:rPr>
          <w:rFonts w:ascii="Arial" w:hAnsi="Arial" w:cs="Arial"/>
          <w:color w:val="000000"/>
          <w:sz w:val="20"/>
          <w:szCs w:val="20"/>
        </w:rPr>
      </w:pPr>
      <w:r w:rsidRPr="00C21E87">
        <w:rPr>
          <w:rFonts w:ascii="Arial" w:hAnsi="Arial" w:cs="Arial"/>
          <w:color w:val="000000"/>
          <w:sz w:val="20"/>
          <w:szCs w:val="20"/>
        </w:rPr>
        <w:t>Vom Ich zum Wir: Welche Kooperationen braucht die Zukunft?</w:t>
      </w:r>
    </w:p>
    <w:p w:rsidR="00813B4A" w:rsidRPr="00C21E87" w:rsidRDefault="00813B4A" w:rsidP="00813B4A">
      <w:pPr>
        <w:spacing w:line="276" w:lineRule="auto"/>
        <w:rPr>
          <w:rFonts w:ascii="Arial" w:hAnsi="Arial" w:cs="Arial"/>
          <w:color w:val="000000"/>
          <w:sz w:val="20"/>
          <w:szCs w:val="20"/>
        </w:rPr>
      </w:pPr>
    </w:p>
    <w:p w:rsidR="00813B4A" w:rsidRPr="00C21E87" w:rsidRDefault="00813B4A" w:rsidP="00813B4A">
      <w:pPr>
        <w:spacing w:line="276" w:lineRule="auto"/>
        <w:rPr>
          <w:rFonts w:ascii="Arial" w:hAnsi="Arial" w:cs="Arial"/>
          <w:color w:val="000000"/>
          <w:sz w:val="20"/>
          <w:szCs w:val="20"/>
        </w:rPr>
      </w:pPr>
      <w:r w:rsidRPr="00C21E87">
        <w:rPr>
          <w:rFonts w:ascii="Arial" w:hAnsi="Arial" w:cs="Arial"/>
          <w:color w:val="000000"/>
          <w:sz w:val="20"/>
          <w:szCs w:val="20"/>
          <w:u w:val="single"/>
        </w:rPr>
        <w:t>III. Haltestelle: Hasselbach (Westerwald),</w:t>
      </w:r>
      <w:r w:rsidRPr="00C21E87">
        <w:rPr>
          <w:rFonts w:ascii="Arial" w:hAnsi="Arial" w:cs="Arial"/>
          <w:color w:val="000000"/>
          <w:sz w:val="20"/>
          <w:szCs w:val="20"/>
        </w:rPr>
        <w:t xml:space="preserve"> Freitag, 05. Mai </w:t>
      </w:r>
    </w:p>
    <w:p w:rsidR="00813B4A" w:rsidRPr="00C21E87" w:rsidRDefault="00813B4A" w:rsidP="00813B4A">
      <w:pPr>
        <w:spacing w:line="276" w:lineRule="auto"/>
        <w:rPr>
          <w:rFonts w:ascii="Arial" w:hAnsi="Arial" w:cs="Arial"/>
          <w:color w:val="000000"/>
          <w:sz w:val="20"/>
          <w:szCs w:val="20"/>
        </w:rPr>
      </w:pPr>
      <w:r w:rsidRPr="00C21E87">
        <w:rPr>
          <w:rFonts w:ascii="Arial" w:hAnsi="Arial" w:cs="Arial"/>
          <w:color w:val="000000"/>
          <w:sz w:val="20"/>
          <w:szCs w:val="20"/>
        </w:rPr>
        <w:t>Kulturell statt provinziell: Von der unternehmerischen Gestaltung gemeinschaftlicher Regionen.</w:t>
      </w:r>
    </w:p>
    <w:p w:rsidR="00813B4A" w:rsidRPr="00C21E87" w:rsidRDefault="00813B4A" w:rsidP="00813B4A">
      <w:pPr>
        <w:spacing w:line="276" w:lineRule="auto"/>
        <w:rPr>
          <w:rFonts w:ascii="Arial" w:hAnsi="Arial" w:cs="Arial"/>
          <w:color w:val="000000"/>
          <w:sz w:val="20"/>
          <w:szCs w:val="20"/>
        </w:rPr>
      </w:pPr>
    </w:p>
    <w:p w:rsidR="00813B4A" w:rsidRPr="00C21E87" w:rsidRDefault="00813B4A" w:rsidP="00813B4A">
      <w:pPr>
        <w:spacing w:line="276" w:lineRule="auto"/>
        <w:rPr>
          <w:rFonts w:ascii="Arial" w:hAnsi="Arial" w:cs="Arial"/>
          <w:color w:val="000000"/>
          <w:sz w:val="20"/>
          <w:szCs w:val="20"/>
        </w:rPr>
      </w:pPr>
      <w:r w:rsidRPr="00C21E87">
        <w:rPr>
          <w:rFonts w:ascii="Arial" w:hAnsi="Arial" w:cs="Arial"/>
          <w:color w:val="000000"/>
          <w:sz w:val="20"/>
          <w:szCs w:val="20"/>
          <w:u w:val="single"/>
        </w:rPr>
        <w:t>IV. Haltestelle: Frankfurt am Main,</w:t>
      </w:r>
      <w:r w:rsidRPr="00C21E87">
        <w:rPr>
          <w:rFonts w:ascii="Arial" w:hAnsi="Arial" w:cs="Arial"/>
          <w:color w:val="000000"/>
          <w:sz w:val="20"/>
          <w:szCs w:val="20"/>
        </w:rPr>
        <w:t xml:space="preserve"> Samstag, 06. Mai </w:t>
      </w:r>
    </w:p>
    <w:p w:rsidR="00813B4A" w:rsidRPr="00C21E87" w:rsidRDefault="00813B4A" w:rsidP="00813B4A">
      <w:pPr>
        <w:spacing w:line="276" w:lineRule="auto"/>
        <w:rPr>
          <w:rFonts w:ascii="Arial" w:hAnsi="Arial" w:cs="Arial"/>
          <w:color w:val="000000"/>
          <w:sz w:val="20"/>
          <w:szCs w:val="20"/>
        </w:rPr>
      </w:pPr>
      <w:r w:rsidRPr="00C21E87">
        <w:rPr>
          <w:rFonts w:ascii="Arial" w:hAnsi="Arial" w:cs="Arial"/>
          <w:color w:val="000000"/>
          <w:sz w:val="20"/>
          <w:szCs w:val="20"/>
        </w:rPr>
        <w:t>Zeitalter der Extreme: Was verbindet uns zwischen Hochhauskult und Subkultur?</w:t>
      </w:r>
    </w:p>
    <w:p w:rsidR="00813B4A" w:rsidRPr="00C21E87" w:rsidRDefault="00813B4A" w:rsidP="00813B4A">
      <w:pPr>
        <w:spacing w:line="276" w:lineRule="auto"/>
        <w:rPr>
          <w:rFonts w:ascii="Arial" w:hAnsi="Arial" w:cs="Arial"/>
          <w:color w:val="000000"/>
          <w:sz w:val="20"/>
          <w:szCs w:val="20"/>
        </w:rPr>
      </w:pPr>
    </w:p>
    <w:p w:rsidR="00813B4A" w:rsidRPr="00C21E87" w:rsidRDefault="00813B4A" w:rsidP="00813B4A">
      <w:pPr>
        <w:spacing w:line="276" w:lineRule="auto"/>
        <w:rPr>
          <w:rFonts w:ascii="Arial" w:hAnsi="Arial" w:cs="Arial"/>
          <w:color w:val="000000"/>
          <w:sz w:val="20"/>
          <w:szCs w:val="20"/>
        </w:rPr>
      </w:pPr>
      <w:r w:rsidRPr="00C21E87">
        <w:rPr>
          <w:rFonts w:ascii="Arial" w:hAnsi="Arial" w:cs="Arial"/>
          <w:color w:val="000000"/>
          <w:sz w:val="20"/>
          <w:szCs w:val="20"/>
          <w:u w:val="single"/>
        </w:rPr>
        <w:t>V. Haltestelle: München,</w:t>
      </w:r>
      <w:r w:rsidRPr="00C21E87">
        <w:rPr>
          <w:rFonts w:ascii="Arial" w:hAnsi="Arial" w:cs="Arial"/>
          <w:color w:val="000000"/>
          <w:sz w:val="20"/>
          <w:szCs w:val="20"/>
        </w:rPr>
        <w:t xml:space="preserve"> Montag, 08. Mai </w:t>
      </w:r>
    </w:p>
    <w:p w:rsidR="00813B4A" w:rsidRPr="00C21E87" w:rsidRDefault="00813B4A" w:rsidP="00813B4A">
      <w:pPr>
        <w:spacing w:line="276" w:lineRule="auto"/>
        <w:rPr>
          <w:rFonts w:ascii="Arial" w:hAnsi="Arial" w:cs="Arial"/>
          <w:color w:val="000000"/>
          <w:sz w:val="20"/>
          <w:szCs w:val="20"/>
        </w:rPr>
      </w:pPr>
      <w:r w:rsidRPr="00C21E87">
        <w:rPr>
          <w:rFonts w:ascii="Arial" w:hAnsi="Arial" w:cs="Arial"/>
          <w:color w:val="000000"/>
          <w:sz w:val="20"/>
          <w:szCs w:val="20"/>
        </w:rPr>
        <w:t>Die Zukunft im Zwischen: Wie wird aus Differenz Resonanz?</w:t>
      </w:r>
    </w:p>
    <w:p w:rsidR="00813B4A" w:rsidRPr="00C21E87" w:rsidRDefault="00813B4A" w:rsidP="00813B4A">
      <w:pPr>
        <w:spacing w:line="276" w:lineRule="auto"/>
        <w:rPr>
          <w:rFonts w:ascii="Arial" w:hAnsi="Arial" w:cs="Arial"/>
          <w:color w:val="000000"/>
          <w:sz w:val="20"/>
          <w:szCs w:val="20"/>
        </w:rPr>
      </w:pPr>
    </w:p>
    <w:p w:rsidR="00813B4A" w:rsidRPr="00C21E87" w:rsidRDefault="00813B4A" w:rsidP="00813B4A">
      <w:pPr>
        <w:spacing w:line="276" w:lineRule="auto"/>
        <w:rPr>
          <w:rFonts w:ascii="Arial" w:hAnsi="Arial" w:cs="Arial"/>
          <w:color w:val="000000"/>
          <w:sz w:val="20"/>
          <w:szCs w:val="20"/>
        </w:rPr>
      </w:pPr>
      <w:r w:rsidRPr="00C21E87">
        <w:rPr>
          <w:rFonts w:ascii="Arial" w:hAnsi="Arial" w:cs="Arial"/>
          <w:color w:val="000000"/>
          <w:sz w:val="20"/>
          <w:szCs w:val="20"/>
          <w:u w:val="single"/>
        </w:rPr>
        <w:t>VI. Haltestelle: Zürich,</w:t>
      </w:r>
      <w:r w:rsidRPr="00C21E87">
        <w:rPr>
          <w:rFonts w:ascii="Arial" w:hAnsi="Arial" w:cs="Arial"/>
          <w:color w:val="000000"/>
          <w:sz w:val="20"/>
          <w:szCs w:val="20"/>
        </w:rPr>
        <w:t xml:space="preserve"> Dienstag, 09. Mai </w:t>
      </w:r>
    </w:p>
    <w:p w:rsidR="00813B4A" w:rsidRPr="00C21E87" w:rsidRDefault="00813B4A" w:rsidP="00813B4A">
      <w:pPr>
        <w:spacing w:line="276" w:lineRule="auto"/>
        <w:rPr>
          <w:rFonts w:ascii="Arial" w:hAnsi="Arial" w:cs="Arial"/>
          <w:color w:val="000000"/>
          <w:sz w:val="20"/>
          <w:szCs w:val="20"/>
        </w:rPr>
      </w:pPr>
      <w:r w:rsidRPr="00C21E87">
        <w:rPr>
          <w:rFonts w:ascii="Arial" w:hAnsi="Arial" w:cs="Arial"/>
          <w:color w:val="000000"/>
          <w:sz w:val="20"/>
          <w:szCs w:val="20"/>
        </w:rPr>
        <w:t>Mit Kopf, Herz, Bauch &amp; Hand: Wie kommen wir vom Denken ins Handeln?</w:t>
      </w:r>
    </w:p>
    <w:p w:rsidR="00813B4A" w:rsidRPr="00C21E87" w:rsidRDefault="00813B4A" w:rsidP="00813B4A">
      <w:pPr>
        <w:spacing w:line="276" w:lineRule="auto"/>
        <w:rPr>
          <w:rFonts w:ascii="Arial" w:hAnsi="Arial" w:cs="Arial"/>
          <w:color w:val="000000"/>
          <w:sz w:val="20"/>
          <w:szCs w:val="20"/>
        </w:rPr>
      </w:pPr>
    </w:p>
    <w:p w:rsidR="0088181E" w:rsidRPr="00C21E87" w:rsidRDefault="00813B4A" w:rsidP="00813B4A">
      <w:pPr>
        <w:spacing w:line="276" w:lineRule="auto"/>
        <w:rPr>
          <w:rFonts w:ascii="Arial" w:hAnsi="Arial" w:cs="Arial"/>
          <w:color w:val="000000"/>
          <w:sz w:val="20"/>
          <w:szCs w:val="20"/>
        </w:rPr>
      </w:pPr>
      <w:r w:rsidRPr="00C21E87">
        <w:rPr>
          <w:rFonts w:ascii="Arial" w:hAnsi="Arial" w:cs="Arial"/>
          <w:color w:val="000000"/>
          <w:sz w:val="20"/>
          <w:szCs w:val="20"/>
          <w:u w:val="single"/>
        </w:rPr>
        <w:t>VII. Haltestelle: Dornbirn (Vorarlberg),</w:t>
      </w:r>
      <w:r w:rsidR="0088181E" w:rsidRPr="00C21E87">
        <w:rPr>
          <w:rFonts w:ascii="Arial" w:hAnsi="Arial" w:cs="Arial"/>
          <w:color w:val="000000"/>
          <w:sz w:val="20"/>
          <w:szCs w:val="20"/>
        </w:rPr>
        <w:t xml:space="preserve"> Mittwoch, 10. Mai</w:t>
      </w:r>
    </w:p>
    <w:p w:rsidR="00813B4A" w:rsidRPr="00C21E87" w:rsidRDefault="00813B4A" w:rsidP="00813B4A">
      <w:pPr>
        <w:spacing w:line="276" w:lineRule="auto"/>
        <w:rPr>
          <w:rFonts w:ascii="Arial" w:hAnsi="Arial" w:cs="Arial"/>
          <w:color w:val="000000"/>
          <w:sz w:val="20"/>
          <w:szCs w:val="20"/>
        </w:rPr>
      </w:pPr>
      <w:r w:rsidRPr="00C21E87">
        <w:rPr>
          <w:rFonts w:ascii="Arial" w:hAnsi="Arial" w:cs="Arial"/>
          <w:color w:val="000000"/>
          <w:sz w:val="20"/>
          <w:szCs w:val="20"/>
        </w:rPr>
        <w:t>Zukunftsgestaltung als Gratwanderung zwischen Entgrenzung und Begrenzung.</w:t>
      </w:r>
    </w:p>
    <w:p w:rsidR="00B2394E" w:rsidRPr="00C21E87" w:rsidRDefault="00B2394E" w:rsidP="009123E9">
      <w:pPr>
        <w:spacing w:line="276" w:lineRule="auto"/>
        <w:rPr>
          <w:rFonts w:ascii="Arial" w:hAnsi="Arial" w:cs="Arial"/>
          <w:sz w:val="20"/>
          <w:szCs w:val="20"/>
        </w:rPr>
      </w:pPr>
    </w:p>
    <w:p w:rsidR="00813B4A" w:rsidRPr="00C21E87" w:rsidRDefault="00813B4A" w:rsidP="009123E9">
      <w:pPr>
        <w:spacing w:line="276" w:lineRule="auto"/>
        <w:rPr>
          <w:rFonts w:ascii="Arial" w:hAnsi="Arial" w:cs="Arial"/>
          <w:sz w:val="20"/>
          <w:szCs w:val="20"/>
        </w:rPr>
      </w:pPr>
    </w:p>
    <w:p w:rsidR="00774046" w:rsidRPr="00C21E87" w:rsidRDefault="00F201B7" w:rsidP="009123E9">
      <w:pPr>
        <w:spacing w:line="276" w:lineRule="auto"/>
        <w:rPr>
          <w:rFonts w:ascii="Arial" w:hAnsi="Arial" w:cs="Arial"/>
          <w:b/>
          <w:bCs/>
          <w:sz w:val="20"/>
          <w:szCs w:val="20"/>
          <w:lang w:eastAsia="de-AT"/>
        </w:rPr>
      </w:pPr>
      <w:r w:rsidRPr="00C21E87">
        <w:rPr>
          <w:rFonts w:ascii="Arial" w:hAnsi="Arial" w:cs="Arial"/>
          <w:b/>
          <w:bCs/>
          <w:sz w:val="20"/>
          <w:szCs w:val="20"/>
          <w:lang w:eastAsia="de-AT"/>
        </w:rPr>
        <w:t>K</w:t>
      </w:r>
      <w:r w:rsidR="00594AE0" w:rsidRPr="00C21E87">
        <w:rPr>
          <w:rFonts w:ascii="Arial" w:hAnsi="Arial" w:cs="Arial"/>
          <w:b/>
          <w:bCs/>
          <w:sz w:val="20"/>
          <w:szCs w:val="20"/>
          <w:lang w:eastAsia="de-AT"/>
        </w:rPr>
        <w:t>ontakt</w:t>
      </w:r>
      <w:r w:rsidR="00774046" w:rsidRPr="00C21E87">
        <w:rPr>
          <w:rFonts w:ascii="Arial" w:hAnsi="Arial" w:cs="Arial"/>
          <w:b/>
          <w:bCs/>
          <w:sz w:val="20"/>
          <w:szCs w:val="20"/>
          <w:lang w:eastAsia="de-AT"/>
        </w:rPr>
        <w:t>:</w:t>
      </w:r>
      <w:r w:rsidR="00594AE0" w:rsidRPr="00C21E87">
        <w:rPr>
          <w:rFonts w:ascii="Arial" w:hAnsi="Arial" w:cs="Arial"/>
          <w:b/>
          <w:bCs/>
          <w:sz w:val="20"/>
          <w:szCs w:val="20"/>
          <w:lang w:eastAsia="de-AT"/>
        </w:rPr>
        <w:t xml:space="preserve"> </w:t>
      </w:r>
    </w:p>
    <w:p w:rsidR="009123E9" w:rsidRPr="00C21E87" w:rsidRDefault="009123E9" w:rsidP="009123E9">
      <w:pPr>
        <w:spacing w:line="276" w:lineRule="auto"/>
        <w:rPr>
          <w:rFonts w:ascii="Arial" w:hAnsi="Arial" w:cs="Arial"/>
          <w:bCs/>
          <w:sz w:val="20"/>
          <w:szCs w:val="20"/>
          <w:lang w:eastAsia="de-AT"/>
        </w:rPr>
      </w:pPr>
      <w:r w:rsidRPr="00C21E87">
        <w:rPr>
          <w:rFonts w:ascii="Arial" w:hAnsi="Arial" w:cs="Arial"/>
          <w:bCs/>
          <w:sz w:val="20"/>
          <w:szCs w:val="20"/>
          <w:lang w:eastAsia="de-AT"/>
        </w:rPr>
        <w:t>KU Gestaltungsgesellschaft mbH</w:t>
      </w:r>
    </w:p>
    <w:p w:rsidR="00F41B61" w:rsidRPr="00C21E87" w:rsidRDefault="009123E9" w:rsidP="009123E9">
      <w:pPr>
        <w:spacing w:line="276" w:lineRule="auto"/>
        <w:rPr>
          <w:rFonts w:ascii="Arial" w:hAnsi="Arial" w:cs="Arial"/>
          <w:bCs/>
          <w:sz w:val="20"/>
          <w:szCs w:val="20"/>
          <w:lang w:eastAsia="de-AT"/>
        </w:rPr>
      </w:pPr>
      <w:r w:rsidRPr="00C21E87">
        <w:rPr>
          <w:rFonts w:ascii="Arial" w:hAnsi="Arial" w:cs="Arial"/>
          <w:bCs/>
          <w:sz w:val="20"/>
          <w:szCs w:val="20"/>
          <w:lang w:eastAsia="de-AT"/>
        </w:rPr>
        <w:t>Salvatorplatz 4, 80333 München</w:t>
      </w:r>
    </w:p>
    <w:p w:rsidR="009123E9" w:rsidRPr="00C21E87" w:rsidRDefault="00C21E87" w:rsidP="009123E9">
      <w:pPr>
        <w:spacing w:line="276" w:lineRule="auto"/>
        <w:rPr>
          <w:rFonts w:ascii="Arial" w:hAnsi="Arial" w:cs="Arial"/>
          <w:bCs/>
          <w:sz w:val="20"/>
          <w:szCs w:val="20"/>
          <w:lang w:eastAsia="de-AT"/>
        </w:rPr>
      </w:pPr>
      <w:hyperlink r:id="rId10" w:history="1">
        <w:r w:rsidR="009123E9" w:rsidRPr="00C21E87">
          <w:rPr>
            <w:rStyle w:val="Hyperlink"/>
            <w:rFonts w:ascii="Arial" w:hAnsi="Arial" w:cs="Arial"/>
            <w:bCs/>
            <w:sz w:val="20"/>
            <w:szCs w:val="20"/>
            <w:lang w:eastAsia="de-AT"/>
          </w:rPr>
          <w:t>www.kreatives-unternehmertum.com</w:t>
        </w:r>
      </w:hyperlink>
    </w:p>
    <w:p w:rsidR="009123E9" w:rsidRPr="00C21E87" w:rsidRDefault="009123E9" w:rsidP="009123E9">
      <w:pPr>
        <w:spacing w:line="276" w:lineRule="auto"/>
        <w:rPr>
          <w:rFonts w:ascii="Arial" w:hAnsi="Arial" w:cs="Arial"/>
          <w:color w:val="00000A"/>
          <w:sz w:val="20"/>
          <w:szCs w:val="20"/>
          <w:lang w:eastAsia="de-AT"/>
        </w:rPr>
      </w:pPr>
    </w:p>
    <w:p w:rsidR="00813B4A" w:rsidRPr="00C21E87" w:rsidRDefault="00813B4A" w:rsidP="009123E9">
      <w:pPr>
        <w:spacing w:line="276" w:lineRule="auto"/>
        <w:rPr>
          <w:rFonts w:ascii="Arial" w:hAnsi="Arial" w:cs="Arial"/>
          <w:color w:val="00000A"/>
          <w:sz w:val="20"/>
          <w:szCs w:val="20"/>
          <w:lang w:eastAsia="de-AT"/>
        </w:rPr>
      </w:pPr>
    </w:p>
    <w:p w:rsidR="00F41B61" w:rsidRPr="00C21E87" w:rsidRDefault="00F41B61" w:rsidP="009123E9">
      <w:pPr>
        <w:spacing w:line="276" w:lineRule="auto"/>
        <w:rPr>
          <w:rFonts w:ascii="Arial" w:hAnsi="Arial" w:cs="Arial"/>
          <w:b/>
          <w:sz w:val="20"/>
          <w:szCs w:val="20"/>
        </w:rPr>
      </w:pPr>
      <w:r w:rsidRPr="00C21E87">
        <w:rPr>
          <w:rFonts w:ascii="Arial" w:hAnsi="Arial" w:cs="Arial"/>
          <w:b/>
          <w:color w:val="00000A"/>
          <w:sz w:val="20"/>
          <w:szCs w:val="20"/>
          <w:lang w:eastAsia="de-AT"/>
        </w:rPr>
        <w:t>Pressekontakt:</w:t>
      </w:r>
    </w:p>
    <w:p w:rsidR="00F41B61" w:rsidRPr="00C21E87" w:rsidRDefault="00F41B61" w:rsidP="009123E9">
      <w:pPr>
        <w:spacing w:line="276" w:lineRule="auto"/>
        <w:rPr>
          <w:rFonts w:ascii="Arial" w:hAnsi="Arial" w:cs="Arial"/>
          <w:bCs/>
          <w:sz w:val="20"/>
          <w:szCs w:val="20"/>
          <w:lang w:eastAsia="de-AT"/>
        </w:rPr>
      </w:pPr>
      <w:r w:rsidRPr="00C21E87">
        <w:rPr>
          <w:rFonts w:ascii="Arial" w:hAnsi="Arial" w:cs="Arial"/>
          <w:bCs/>
          <w:sz w:val="20"/>
          <w:szCs w:val="20"/>
          <w:lang w:eastAsia="de-AT"/>
        </w:rPr>
        <w:t>CampusVäre – Creative Institute Vorarlberg GmbH</w:t>
      </w:r>
    </w:p>
    <w:p w:rsidR="00F41B61" w:rsidRPr="00C21E87" w:rsidRDefault="00321BE7" w:rsidP="009123E9">
      <w:pPr>
        <w:spacing w:line="276" w:lineRule="auto"/>
        <w:rPr>
          <w:rFonts w:ascii="Arial" w:hAnsi="Arial" w:cs="Arial"/>
          <w:sz w:val="20"/>
          <w:szCs w:val="20"/>
        </w:rPr>
      </w:pPr>
      <w:r w:rsidRPr="00C21E87">
        <w:rPr>
          <w:rFonts w:ascii="Arial" w:hAnsi="Arial" w:cs="Arial"/>
          <w:bCs/>
          <w:sz w:val="20"/>
          <w:szCs w:val="20"/>
          <w:lang w:eastAsia="de-AT"/>
        </w:rPr>
        <w:t xml:space="preserve">Mag. </w:t>
      </w:r>
      <w:r w:rsidR="00F41B61" w:rsidRPr="00C21E87">
        <w:rPr>
          <w:rFonts w:ascii="Arial" w:hAnsi="Arial" w:cs="Arial"/>
          <w:bCs/>
          <w:sz w:val="20"/>
          <w:szCs w:val="20"/>
          <w:lang w:eastAsia="de-AT"/>
        </w:rPr>
        <w:t>Christina Üblackner-Mäser</w:t>
      </w:r>
    </w:p>
    <w:p w:rsidR="00F41B61" w:rsidRPr="00C21E87" w:rsidRDefault="00F41B61" w:rsidP="009123E9">
      <w:pPr>
        <w:spacing w:line="276" w:lineRule="auto"/>
        <w:rPr>
          <w:rFonts w:ascii="Arial" w:hAnsi="Arial" w:cs="Arial"/>
          <w:sz w:val="20"/>
          <w:szCs w:val="20"/>
        </w:rPr>
      </w:pPr>
      <w:r w:rsidRPr="00C21E87">
        <w:rPr>
          <w:rFonts w:ascii="Arial" w:hAnsi="Arial" w:cs="Arial"/>
          <w:sz w:val="20"/>
          <w:szCs w:val="20"/>
          <w:lang w:eastAsia="de-AT"/>
        </w:rPr>
        <w:t>Spinnergasse 1, 6850 Dornbirn, Austria</w:t>
      </w:r>
    </w:p>
    <w:p w:rsidR="00F41B61" w:rsidRPr="00C21E87" w:rsidRDefault="00C21E87" w:rsidP="009123E9">
      <w:pPr>
        <w:spacing w:line="276" w:lineRule="auto"/>
        <w:rPr>
          <w:rFonts w:ascii="Arial" w:hAnsi="Arial" w:cs="Arial"/>
          <w:color w:val="00000A"/>
          <w:sz w:val="20"/>
          <w:szCs w:val="20"/>
          <w:lang w:eastAsia="de-AT"/>
        </w:rPr>
      </w:pPr>
      <w:hyperlink r:id="rId11" w:history="1">
        <w:r w:rsidR="00F41B61" w:rsidRPr="00C21E87">
          <w:rPr>
            <w:rFonts w:ascii="Arial" w:hAnsi="Arial" w:cs="Arial"/>
            <w:color w:val="00000A"/>
            <w:sz w:val="20"/>
            <w:szCs w:val="20"/>
            <w:lang w:eastAsia="de-AT"/>
          </w:rPr>
          <w:t>hello@c-i-v.at</w:t>
        </w:r>
      </w:hyperlink>
    </w:p>
    <w:p w:rsidR="00594AE0" w:rsidRPr="00C21E87" w:rsidRDefault="00594AE0" w:rsidP="009123E9">
      <w:pPr>
        <w:spacing w:line="276" w:lineRule="auto"/>
        <w:rPr>
          <w:rFonts w:ascii="Arial" w:hAnsi="Arial" w:cs="Arial"/>
          <w:sz w:val="20"/>
          <w:szCs w:val="20"/>
        </w:rPr>
      </w:pPr>
    </w:p>
    <w:p w:rsidR="00813B4A" w:rsidRPr="00C21E87" w:rsidRDefault="00813B4A" w:rsidP="009123E9">
      <w:pPr>
        <w:spacing w:line="276" w:lineRule="auto"/>
        <w:rPr>
          <w:rFonts w:ascii="Arial" w:hAnsi="Arial" w:cs="Arial"/>
          <w:sz w:val="20"/>
          <w:szCs w:val="20"/>
        </w:rPr>
      </w:pPr>
    </w:p>
    <w:p w:rsidR="004E3233" w:rsidRPr="00C21E87" w:rsidRDefault="00C34950" w:rsidP="009123E9">
      <w:pPr>
        <w:spacing w:line="276" w:lineRule="auto"/>
        <w:rPr>
          <w:rFonts w:ascii="Arial" w:hAnsi="Arial" w:cs="Arial"/>
          <w:b/>
          <w:bCs/>
          <w:color w:val="00000A"/>
          <w:sz w:val="20"/>
          <w:szCs w:val="20"/>
          <w:lang w:eastAsia="de-AT"/>
        </w:rPr>
      </w:pPr>
      <w:r w:rsidRPr="00C21E87">
        <w:rPr>
          <w:rFonts w:ascii="Arial" w:hAnsi="Arial" w:cs="Arial"/>
          <w:b/>
          <w:bCs/>
          <w:color w:val="00000A"/>
          <w:sz w:val="20"/>
          <w:szCs w:val="20"/>
          <w:lang w:eastAsia="de-AT"/>
        </w:rPr>
        <w:t>Bildnachweis: CampusVäre Symbolbilder</w:t>
      </w:r>
    </w:p>
    <w:p w:rsidR="00C34950" w:rsidRPr="00C21E87" w:rsidRDefault="00C34950" w:rsidP="009123E9">
      <w:pPr>
        <w:spacing w:line="276" w:lineRule="auto"/>
        <w:rPr>
          <w:rFonts w:ascii="Arial" w:hAnsi="Arial" w:cs="Arial"/>
          <w:sz w:val="20"/>
          <w:szCs w:val="20"/>
        </w:rPr>
      </w:pPr>
      <w:r w:rsidRPr="00C21E87">
        <w:rPr>
          <w:rFonts w:ascii="Arial" w:hAnsi="Arial" w:cs="Arial"/>
          <w:sz w:val="20"/>
          <w:szCs w:val="20"/>
        </w:rPr>
        <w:t>CampusVäre 1 (c) Dominic Kummer</w:t>
      </w:r>
      <w:bookmarkStart w:id="0" w:name="_GoBack"/>
      <w:bookmarkEnd w:id="0"/>
    </w:p>
    <w:p w:rsidR="00C34950" w:rsidRPr="00C21E87" w:rsidRDefault="00C34950" w:rsidP="009123E9">
      <w:pPr>
        <w:spacing w:line="276" w:lineRule="auto"/>
        <w:rPr>
          <w:rFonts w:ascii="Arial" w:hAnsi="Arial" w:cs="Arial"/>
          <w:sz w:val="20"/>
          <w:szCs w:val="20"/>
        </w:rPr>
      </w:pPr>
      <w:r w:rsidRPr="00C21E87">
        <w:rPr>
          <w:rFonts w:ascii="Arial" w:hAnsi="Arial" w:cs="Arial"/>
          <w:sz w:val="20"/>
          <w:szCs w:val="20"/>
        </w:rPr>
        <w:t xml:space="preserve">CampusVäre 2 (c) Kirstin </w:t>
      </w:r>
      <w:proofErr w:type="spellStart"/>
      <w:r w:rsidRPr="00C21E87">
        <w:rPr>
          <w:rFonts w:ascii="Arial" w:hAnsi="Arial" w:cs="Arial"/>
          <w:sz w:val="20"/>
          <w:szCs w:val="20"/>
        </w:rPr>
        <w:t>Toedtling</w:t>
      </w:r>
      <w:proofErr w:type="spellEnd"/>
    </w:p>
    <w:p w:rsidR="00C34950" w:rsidRPr="00C21E87" w:rsidRDefault="00C34950" w:rsidP="009123E9">
      <w:pPr>
        <w:spacing w:line="276" w:lineRule="auto"/>
        <w:rPr>
          <w:rFonts w:ascii="Arial" w:hAnsi="Arial" w:cs="Arial"/>
          <w:sz w:val="20"/>
          <w:szCs w:val="20"/>
        </w:rPr>
      </w:pPr>
      <w:r w:rsidRPr="00C21E87">
        <w:rPr>
          <w:rFonts w:ascii="Arial" w:hAnsi="Arial" w:cs="Arial"/>
          <w:sz w:val="20"/>
          <w:szCs w:val="20"/>
        </w:rPr>
        <w:t xml:space="preserve">CampusVäre 3 (c) Marina </w:t>
      </w:r>
      <w:proofErr w:type="spellStart"/>
      <w:r w:rsidRPr="00C21E87">
        <w:rPr>
          <w:rFonts w:ascii="Arial" w:hAnsi="Arial" w:cs="Arial"/>
          <w:sz w:val="20"/>
          <w:szCs w:val="20"/>
        </w:rPr>
        <w:t>Schedler</w:t>
      </w:r>
      <w:proofErr w:type="spellEnd"/>
    </w:p>
    <w:sectPr w:rsidR="00C34950" w:rsidRPr="00C21E87" w:rsidSect="009F40D7">
      <w:headerReference w:type="default" r:id="rId12"/>
      <w:pgSz w:w="11900" w:h="16840"/>
      <w:pgMar w:top="283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7B71" w:rsidRDefault="007C7B71" w:rsidP="00B92C61">
      <w:r>
        <w:separator/>
      </w:r>
    </w:p>
  </w:endnote>
  <w:endnote w:type="continuationSeparator" w:id="0">
    <w:p w:rsidR="007C7B71" w:rsidRDefault="007C7B71" w:rsidP="00B92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M Sans">
    <w:altName w:val="Times New Roman"/>
    <w:charset w:val="4D"/>
    <w:family w:val="auto"/>
    <w:pitch w:val="variable"/>
    <w:sig w:usb0="00000001" w:usb1="4000204B" w:usb2="00000000" w:usb3="00000000" w:csb0="00000093" w:csb1="00000000"/>
  </w:font>
  <w:font w:name="IBM Plex Serif Light">
    <w:altName w:val="Times New Roman"/>
    <w:charset w:val="4D"/>
    <w:family w:val="roman"/>
    <w:pitch w:val="variable"/>
    <w:sig w:usb0="A000026F" w:usb1="5000203B" w:usb2="00000000" w:usb3="00000000" w:csb0="00000197" w:csb1="00000000"/>
  </w:font>
  <w:font w:name="Minion Pro">
    <w:altName w:val="Times New Roman"/>
    <w:charset w:val="00"/>
    <w:family w:val="roman"/>
    <w:pitch w:val="variable"/>
    <w:sig w:usb0="00000001"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auto"/>
    <w:pitch w:val="variable"/>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7B71" w:rsidRDefault="007C7B71" w:rsidP="00B92C61">
      <w:r>
        <w:separator/>
      </w:r>
    </w:p>
  </w:footnote>
  <w:footnote w:type="continuationSeparator" w:id="0">
    <w:p w:rsidR="007C7B71" w:rsidRDefault="007C7B71" w:rsidP="00B92C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2C61" w:rsidRDefault="00B92C61">
    <w:pPr>
      <w:pStyle w:val="Kopfzeile"/>
    </w:pPr>
    <w:r>
      <w:rPr>
        <w:noProof/>
        <w:lang w:eastAsia="de-AT"/>
      </w:rPr>
      <w:drawing>
        <wp:anchor distT="0" distB="0" distL="114300" distR="114300" simplePos="0" relativeHeight="251659264" behindDoc="1" locked="0" layoutInCell="1" allowOverlap="1" wp14:anchorId="5BCE1CC8" wp14:editId="0D331234">
          <wp:simplePos x="0" y="0"/>
          <wp:positionH relativeFrom="column">
            <wp:posOffset>-937006</wp:posOffset>
          </wp:positionH>
          <wp:positionV relativeFrom="paragraph">
            <wp:posOffset>-457530</wp:posOffset>
          </wp:positionV>
          <wp:extent cx="7574280" cy="9809683"/>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
                    <a:extLst>
                      <a:ext uri="{28A0092B-C50C-407E-A947-70E740481C1C}">
                        <a14:useLocalDpi xmlns:a14="http://schemas.microsoft.com/office/drawing/2010/main" val="0"/>
                      </a:ext>
                    </a:extLst>
                  </a:blip>
                  <a:srcRect b="8497"/>
                  <a:stretch/>
                </pic:blipFill>
                <pic:spPr bwMode="auto">
                  <a:xfrm>
                    <a:off x="0" y="0"/>
                    <a:ext cx="7574400" cy="98098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CE61D1"/>
    <w:multiLevelType w:val="multilevel"/>
    <w:tmpl w:val="ECCAA370"/>
    <w:lvl w:ilvl="0">
      <w:start w:val="1"/>
      <w:numFmt w:val="decimal"/>
      <w:pStyle w:val="MSBWH2Aufzhlung"/>
      <w:lvlText w:val="%1"/>
      <w:lvlJc w:val="left"/>
      <w:pPr>
        <w:ind w:left="567" w:hanging="567"/>
      </w:pPr>
      <w:rPr>
        <w:rFonts w:hint="default"/>
      </w:rPr>
    </w:lvl>
    <w:lvl w:ilvl="1">
      <w:start w:val="1"/>
      <w:numFmt w:val="decimal"/>
      <w:pStyle w:val="MSBWFlietextAufzhlung"/>
      <w:lvlText w:val="%1.%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32CB5B54"/>
    <w:multiLevelType w:val="hybridMultilevel"/>
    <w:tmpl w:val="CB1A18D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374921F7"/>
    <w:multiLevelType w:val="hybridMultilevel"/>
    <w:tmpl w:val="124EA354"/>
    <w:lvl w:ilvl="0" w:tplc="65C0D4E0">
      <w:start w:val="1"/>
      <w:numFmt w:val="bullet"/>
      <w:pStyle w:val="MSBWAufzhlunginAufzhlung"/>
      <w:lvlText w:val=""/>
      <w:lvlJc w:val="left"/>
      <w:pPr>
        <w:ind w:left="1287"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43AA134C"/>
    <w:multiLevelType w:val="hybridMultilevel"/>
    <w:tmpl w:val="F940B4E0"/>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num w:numId="1">
    <w:abstractNumId w:val="2"/>
  </w:num>
  <w:num w:numId="2">
    <w:abstractNumId w:val="2"/>
  </w:num>
  <w:num w:numId="3">
    <w:abstractNumId w:val="0"/>
  </w:num>
  <w:num w:numId="4">
    <w:abstractNumId w:val="0"/>
  </w:num>
  <w:num w:numId="5">
    <w:abstractNumId w:val="2"/>
  </w:num>
  <w:num w:numId="6">
    <w:abstractNumId w:val="2"/>
  </w:num>
  <w:num w:numId="7">
    <w:abstractNumId w:val="2"/>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0D7"/>
    <w:rsid w:val="000025A7"/>
    <w:rsid w:val="0000366C"/>
    <w:rsid w:val="00004383"/>
    <w:rsid w:val="00005153"/>
    <w:rsid w:val="00044771"/>
    <w:rsid w:val="00055821"/>
    <w:rsid w:val="00093171"/>
    <w:rsid w:val="00095ECC"/>
    <w:rsid w:val="000A2827"/>
    <w:rsid w:val="000B2B33"/>
    <w:rsid w:val="000B3058"/>
    <w:rsid w:val="000F5014"/>
    <w:rsid w:val="000F7F29"/>
    <w:rsid w:val="0010206A"/>
    <w:rsid w:val="0011247B"/>
    <w:rsid w:val="00125446"/>
    <w:rsid w:val="001632E4"/>
    <w:rsid w:val="00171374"/>
    <w:rsid w:val="001831E1"/>
    <w:rsid w:val="00186E27"/>
    <w:rsid w:val="001B6F9A"/>
    <w:rsid w:val="001C2B80"/>
    <w:rsid w:val="001C420B"/>
    <w:rsid w:val="00214F5A"/>
    <w:rsid w:val="002451A8"/>
    <w:rsid w:val="00255A30"/>
    <w:rsid w:val="00264D83"/>
    <w:rsid w:val="00293181"/>
    <w:rsid w:val="002B05B3"/>
    <w:rsid w:val="002E3430"/>
    <w:rsid w:val="00306E07"/>
    <w:rsid w:val="00321BE7"/>
    <w:rsid w:val="00323394"/>
    <w:rsid w:val="00324E2C"/>
    <w:rsid w:val="00325B00"/>
    <w:rsid w:val="00374D3A"/>
    <w:rsid w:val="003901ED"/>
    <w:rsid w:val="00391A4E"/>
    <w:rsid w:val="003958CF"/>
    <w:rsid w:val="003C2251"/>
    <w:rsid w:val="003C3A0F"/>
    <w:rsid w:val="003D0CE5"/>
    <w:rsid w:val="00427AA8"/>
    <w:rsid w:val="00446504"/>
    <w:rsid w:val="0045080E"/>
    <w:rsid w:val="00467C15"/>
    <w:rsid w:val="0048211F"/>
    <w:rsid w:val="004E3233"/>
    <w:rsid w:val="004E783E"/>
    <w:rsid w:val="004F1601"/>
    <w:rsid w:val="004F5DA5"/>
    <w:rsid w:val="00510E41"/>
    <w:rsid w:val="005357D0"/>
    <w:rsid w:val="00594AE0"/>
    <w:rsid w:val="00596FA5"/>
    <w:rsid w:val="005A7BA8"/>
    <w:rsid w:val="005D7D2A"/>
    <w:rsid w:val="0060260A"/>
    <w:rsid w:val="00622320"/>
    <w:rsid w:val="006622E6"/>
    <w:rsid w:val="00665C97"/>
    <w:rsid w:val="00671928"/>
    <w:rsid w:val="00696BBD"/>
    <w:rsid w:val="00697F5F"/>
    <w:rsid w:val="006A6C68"/>
    <w:rsid w:val="006D5CE7"/>
    <w:rsid w:val="006F791A"/>
    <w:rsid w:val="0073148E"/>
    <w:rsid w:val="007343A8"/>
    <w:rsid w:val="00774046"/>
    <w:rsid w:val="00775EA7"/>
    <w:rsid w:val="007C59A4"/>
    <w:rsid w:val="007C7B71"/>
    <w:rsid w:val="007D5C83"/>
    <w:rsid w:val="007E54A3"/>
    <w:rsid w:val="0080014B"/>
    <w:rsid w:val="00813B4A"/>
    <w:rsid w:val="00816978"/>
    <w:rsid w:val="00845F22"/>
    <w:rsid w:val="00854730"/>
    <w:rsid w:val="00880DFF"/>
    <w:rsid w:val="0088181E"/>
    <w:rsid w:val="008A2D12"/>
    <w:rsid w:val="008A33C6"/>
    <w:rsid w:val="008D5E6C"/>
    <w:rsid w:val="008E041F"/>
    <w:rsid w:val="008E74CA"/>
    <w:rsid w:val="009028E0"/>
    <w:rsid w:val="00903EC8"/>
    <w:rsid w:val="009123E9"/>
    <w:rsid w:val="00917AAB"/>
    <w:rsid w:val="00944260"/>
    <w:rsid w:val="00982F28"/>
    <w:rsid w:val="009832E7"/>
    <w:rsid w:val="009A0716"/>
    <w:rsid w:val="009B00CE"/>
    <w:rsid w:val="009C3522"/>
    <w:rsid w:val="009F40D7"/>
    <w:rsid w:val="00A24C16"/>
    <w:rsid w:val="00A31A4F"/>
    <w:rsid w:val="00A44BA5"/>
    <w:rsid w:val="00A45DE1"/>
    <w:rsid w:val="00A552E1"/>
    <w:rsid w:val="00A85B9B"/>
    <w:rsid w:val="00AB1B42"/>
    <w:rsid w:val="00AF0B2C"/>
    <w:rsid w:val="00B20F18"/>
    <w:rsid w:val="00B2394E"/>
    <w:rsid w:val="00B35372"/>
    <w:rsid w:val="00B67E02"/>
    <w:rsid w:val="00B73E5E"/>
    <w:rsid w:val="00B74CBF"/>
    <w:rsid w:val="00B76CB5"/>
    <w:rsid w:val="00B81F75"/>
    <w:rsid w:val="00B92C61"/>
    <w:rsid w:val="00B97B93"/>
    <w:rsid w:val="00BC2EC7"/>
    <w:rsid w:val="00BC2F40"/>
    <w:rsid w:val="00BF18DB"/>
    <w:rsid w:val="00C00A86"/>
    <w:rsid w:val="00C21E87"/>
    <w:rsid w:val="00C34950"/>
    <w:rsid w:val="00C752DC"/>
    <w:rsid w:val="00C924EB"/>
    <w:rsid w:val="00CA75BF"/>
    <w:rsid w:val="00D31261"/>
    <w:rsid w:val="00D51B22"/>
    <w:rsid w:val="00D62427"/>
    <w:rsid w:val="00D6273A"/>
    <w:rsid w:val="00D64302"/>
    <w:rsid w:val="00D7429E"/>
    <w:rsid w:val="00DB1E4E"/>
    <w:rsid w:val="00DB7F4D"/>
    <w:rsid w:val="00DF27E8"/>
    <w:rsid w:val="00E0293C"/>
    <w:rsid w:val="00E15787"/>
    <w:rsid w:val="00E352EC"/>
    <w:rsid w:val="00E555CB"/>
    <w:rsid w:val="00E64551"/>
    <w:rsid w:val="00EA2B18"/>
    <w:rsid w:val="00EA61E7"/>
    <w:rsid w:val="00EB02FA"/>
    <w:rsid w:val="00F11098"/>
    <w:rsid w:val="00F13E70"/>
    <w:rsid w:val="00F201B7"/>
    <w:rsid w:val="00F41B61"/>
    <w:rsid w:val="00F9440B"/>
    <w:rsid w:val="00FA267F"/>
    <w:rsid w:val="00FD26C7"/>
    <w:rsid w:val="00FE4E0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AAEE77B"/>
  <w15:chartTrackingRefBased/>
  <w15:docId w15:val="{D8307EF4-5A5C-43E5-A90B-6739E35CE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4">
    <w:name w:val="heading 4"/>
    <w:basedOn w:val="Standard"/>
    <w:link w:val="berschrift4Zchn"/>
    <w:uiPriority w:val="9"/>
    <w:qFormat/>
    <w:rsid w:val="008D5E6C"/>
    <w:pPr>
      <w:spacing w:before="100" w:beforeAutospacing="1" w:after="100" w:afterAutospacing="1"/>
      <w:outlineLvl w:val="3"/>
    </w:pPr>
    <w:rPr>
      <w:rFonts w:ascii="Times New Roman" w:eastAsia="Times New Roman" w:hAnsi="Times New Roman" w:cs="Times New Roman"/>
      <w:b/>
      <w:bCs/>
      <w:lang w:val="de-DE" w:eastAsia="de-DE"/>
    </w:rPr>
  </w:style>
  <w:style w:type="paragraph" w:styleId="berschrift5">
    <w:name w:val="heading 5"/>
    <w:basedOn w:val="Standard"/>
    <w:next w:val="Standard"/>
    <w:link w:val="berschrift5Zchn"/>
    <w:uiPriority w:val="9"/>
    <w:unhideWhenUsed/>
    <w:qFormat/>
    <w:rsid w:val="00C34950"/>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MSBWAufzhlung">
    <w:name w:val="MSBW_Aufzählung"/>
    <w:basedOn w:val="MSBWAufzhlunginAufzhlung"/>
    <w:qFormat/>
    <w:rsid w:val="009C3522"/>
    <w:pPr>
      <w:ind w:left="2268" w:hanging="357"/>
    </w:pPr>
  </w:style>
  <w:style w:type="paragraph" w:customStyle="1" w:styleId="MSBWAufzhlunginAufzhlung">
    <w:name w:val="MSBW_Aufzählung in Aufzählung"/>
    <w:basedOn w:val="MSBWFlietextAufzhlung"/>
    <w:qFormat/>
    <w:rsid w:val="009C3522"/>
    <w:pPr>
      <w:numPr>
        <w:ilvl w:val="0"/>
        <w:numId w:val="7"/>
      </w:numPr>
      <w:spacing w:after="0"/>
    </w:pPr>
  </w:style>
  <w:style w:type="paragraph" w:customStyle="1" w:styleId="MSBWFlietext">
    <w:name w:val="MSBW_Fließtext"/>
    <w:basedOn w:val="Standard"/>
    <w:qFormat/>
    <w:rsid w:val="009C3522"/>
    <w:pPr>
      <w:tabs>
        <w:tab w:val="left" w:pos="737"/>
      </w:tabs>
      <w:suppressAutoHyphens/>
      <w:autoSpaceDE w:val="0"/>
      <w:autoSpaceDN w:val="0"/>
      <w:adjustRightInd w:val="0"/>
      <w:spacing w:line="290" w:lineRule="atLeast"/>
      <w:ind w:left="1701"/>
      <w:textAlignment w:val="center"/>
    </w:pPr>
    <w:rPr>
      <w:rFonts w:ascii="DM Sans" w:hAnsi="DM Sans" w:cs="DM Sans"/>
      <w:color w:val="000000"/>
      <w:sz w:val="20"/>
      <w:szCs w:val="18"/>
      <w:lang w:val="de-DE"/>
    </w:rPr>
  </w:style>
  <w:style w:type="paragraph" w:customStyle="1" w:styleId="MSBWH3">
    <w:name w:val="MSBW_H3"/>
    <w:basedOn w:val="MSBWFlietext"/>
    <w:qFormat/>
    <w:rsid w:val="009C3522"/>
    <w:rPr>
      <w:b/>
      <w:bCs/>
    </w:rPr>
  </w:style>
  <w:style w:type="paragraph" w:customStyle="1" w:styleId="MSBWH2Aufzhlung">
    <w:name w:val="MSBW_H2 (Aufzählung)"/>
    <w:basedOn w:val="MSBWFlietext"/>
    <w:qFormat/>
    <w:rsid w:val="009C3522"/>
    <w:pPr>
      <w:numPr>
        <w:numId w:val="4"/>
      </w:numPr>
      <w:tabs>
        <w:tab w:val="clear" w:pos="737"/>
        <w:tab w:val="left" w:pos="567"/>
      </w:tabs>
      <w:spacing w:after="240"/>
    </w:pPr>
    <w:rPr>
      <w:rFonts w:ascii="IBM Plex Serif Light" w:hAnsi="IBM Plex Serif Light"/>
      <w:sz w:val="24"/>
      <w:szCs w:val="20"/>
      <w:lang w:val="de-AT"/>
    </w:rPr>
  </w:style>
  <w:style w:type="paragraph" w:customStyle="1" w:styleId="MSBWH2">
    <w:name w:val="MSBW_H2"/>
    <w:basedOn w:val="MSBWH2Aufzhlung"/>
    <w:qFormat/>
    <w:rsid w:val="009C3522"/>
    <w:pPr>
      <w:numPr>
        <w:numId w:val="0"/>
      </w:numPr>
      <w:ind w:left="2268" w:hanging="567"/>
    </w:pPr>
  </w:style>
  <w:style w:type="paragraph" w:customStyle="1" w:styleId="MSBWH1">
    <w:name w:val="MSBW_H1"/>
    <w:basedOn w:val="Standard"/>
    <w:qFormat/>
    <w:rsid w:val="009C3522"/>
    <w:pPr>
      <w:ind w:left="1701"/>
    </w:pPr>
    <w:rPr>
      <w:rFonts w:ascii="IBM Plex Serif Light" w:hAnsi="IBM Plex Serif Light"/>
      <w:sz w:val="36"/>
      <w:szCs w:val="36"/>
    </w:rPr>
  </w:style>
  <w:style w:type="paragraph" w:customStyle="1" w:styleId="MSBWFlietextkleinTabelle">
    <w:name w:val="MSBW_Fließtext klein (Tabelle)"/>
    <w:basedOn w:val="Standard"/>
    <w:qFormat/>
    <w:rsid w:val="009C3522"/>
    <w:pPr>
      <w:tabs>
        <w:tab w:val="left" w:pos="737"/>
      </w:tabs>
      <w:suppressAutoHyphens/>
      <w:autoSpaceDE w:val="0"/>
      <w:autoSpaceDN w:val="0"/>
      <w:adjustRightInd w:val="0"/>
      <w:spacing w:line="264" w:lineRule="auto"/>
      <w:textAlignment w:val="center"/>
    </w:pPr>
    <w:rPr>
      <w:rFonts w:ascii="DM Sans" w:hAnsi="DM Sans" w:cs="DM Sans"/>
      <w:b/>
      <w:bCs/>
      <w:color w:val="000000"/>
      <w:sz w:val="14"/>
      <w:szCs w:val="14"/>
      <w:lang w:val="de-DE"/>
    </w:rPr>
  </w:style>
  <w:style w:type="paragraph" w:customStyle="1" w:styleId="MSBWFlietextAufzhlung">
    <w:name w:val="MSBW_Fließtext (Aufzählung)"/>
    <w:qFormat/>
    <w:rsid w:val="009C3522"/>
    <w:pPr>
      <w:numPr>
        <w:ilvl w:val="1"/>
        <w:numId w:val="4"/>
      </w:numPr>
      <w:spacing w:after="120"/>
    </w:pPr>
    <w:rPr>
      <w:rFonts w:ascii="DM Sans" w:hAnsi="DM Sans" w:cs="DM Sans"/>
      <w:color w:val="000000"/>
      <w:sz w:val="20"/>
      <w:szCs w:val="18"/>
    </w:rPr>
  </w:style>
  <w:style w:type="paragraph" w:customStyle="1" w:styleId="MSBWFlietextTabelle">
    <w:name w:val="MSBW_Fließtext (Tabelle)"/>
    <w:basedOn w:val="Standard"/>
    <w:qFormat/>
    <w:rsid w:val="009C3522"/>
    <w:pPr>
      <w:tabs>
        <w:tab w:val="left" w:pos="737"/>
      </w:tabs>
      <w:suppressAutoHyphens/>
      <w:autoSpaceDE w:val="0"/>
      <w:autoSpaceDN w:val="0"/>
      <w:adjustRightInd w:val="0"/>
      <w:spacing w:line="290" w:lineRule="atLeast"/>
      <w:textAlignment w:val="center"/>
    </w:pPr>
    <w:rPr>
      <w:rFonts w:ascii="DM Sans" w:hAnsi="DM Sans" w:cs="DM Sans"/>
      <w:color w:val="000000"/>
      <w:sz w:val="20"/>
      <w:szCs w:val="20"/>
      <w:lang w:val="de-DE"/>
    </w:rPr>
  </w:style>
  <w:style w:type="paragraph" w:styleId="Kopfzeile">
    <w:name w:val="header"/>
    <w:basedOn w:val="Standard"/>
    <w:link w:val="KopfzeileZchn"/>
    <w:uiPriority w:val="99"/>
    <w:unhideWhenUsed/>
    <w:rsid w:val="00B92C61"/>
    <w:pPr>
      <w:tabs>
        <w:tab w:val="center" w:pos="4536"/>
        <w:tab w:val="right" w:pos="9072"/>
      </w:tabs>
    </w:pPr>
  </w:style>
  <w:style w:type="character" w:customStyle="1" w:styleId="KopfzeileZchn">
    <w:name w:val="Kopfzeile Zchn"/>
    <w:basedOn w:val="Absatz-Standardschriftart"/>
    <w:link w:val="Kopfzeile"/>
    <w:uiPriority w:val="99"/>
    <w:rsid w:val="00B92C61"/>
  </w:style>
  <w:style w:type="paragraph" w:styleId="Fuzeile">
    <w:name w:val="footer"/>
    <w:basedOn w:val="Standard"/>
    <w:link w:val="FuzeileZchn"/>
    <w:uiPriority w:val="99"/>
    <w:unhideWhenUsed/>
    <w:rsid w:val="00B92C61"/>
    <w:pPr>
      <w:tabs>
        <w:tab w:val="center" w:pos="4536"/>
        <w:tab w:val="right" w:pos="9072"/>
      </w:tabs>
    </w:pPr>
  </w:style>
  <w:style w:type="character" w:customStyle="1" w:styleId="FuzeileZchn">
    <w:name w:val="Fußzeile Zchn"/>
    <w:basedOn w:val="Absatz-Standardschriftart"/>
    <w:link w:val="Fuzeile"/>
    <w:uiPriority w:val="99"/>
    <w:rsid w:val="00B92C61"/>
  </w:style>
  <w:style w:type="paragraph" w:customStyle="1" w:styleId="EinfAbs">
    <w:name w:val="[Einf. Abs.]"/>
    <w:basedOn w:val="Standard"/>
    <w:uiPriority w:val="99"/>
    <w:rsid w:val="00B92C61"/>
    <w:pPr>
      <w:autoSpaceDE w:val="0"/>
      <w:autoSpaceDN w:val="0"/>
      <w:adjustRightInd w:val="0"/>
      <w:spacing w:line="288" w:lineRule="auto"/>
      <w:textAlignment w:val="center"/>
    </w:pPr>
    <w:rPr>
      <w:rFonts w:ascii="Minion Pro" w:hAnsi="Minion Pro" w:cs="Minion Pro"/>
      <w:color w:val="000000"/>
      <w:lang w:val="de-DE"/>
    </w:rPr>
  </w:style>
  <w:style w:type="character" w:styleId="Hyperlink">
    <w:name w:val="Hyperlink"/>
    <w:uiPriority w:val="99"/>
    <w:rsid w:val="00325B00"/>
    <w:rPr>
      <w:color w:val="17365D"/>
      <w:u w:val="none"/>
    </w:rPr>
  </w:style>
  <w:style w:type="paragraph" w:styleId="Listenabsatz">
    <w:name w:val="List Paragraph"/>
    <w:basedOn w:val="Standard"/>
    <w:uiPriority w:val="34"/>
    <w:qFormat/>
    <w:rsid w:val="004F5DA5"/>
    <w:pPr>
      <w:tabs>
        <w:tab w:val="left" w:pos="425"/>
        <w:tab w:val="left" w:pos="851"/>
        <w:tab w:val="left" w:pos="1276"/>
        <w:tab w:val="left" w:pos="1701"/>
      </w:tabs>
      <w:spacing w:line="280" w:lineRule="atLeast"/>
      <w:ind w:left="720"/>
      <w:contextualSpacing/>
      <w:jc w:val="both"/>
    </w:pPr>
    <w:rPr>
      <w:rFonts w:ascii="Arial" w:eastAsia="Times New Roman" w:hAnsi="Arial" w:cs="Times New Roman"/>
      <w:sz w:val="20"/>
      <w:szCs w:val="20"/>
    </w:rPr>
  </w:style>
  <w:style w:type="paragraph" w:customStyle="1" w:styleId="TableContents">
    <w:name w:val="Table Contents"/>
    <w:basedOn w:val="Standard"/>
    <w:rsid w:val="00A45DE1"/>
    <w:pPr>
      <w:suppressLineNumbers/>
      <w:suppressAutoHyphens/>
      <w:autoSpaceDN w:val="0"/>
      <w:textAlignment w:val="baseline"/>
    </w:pPr>
    <w:rPr>
      <w:rFonts w:ascii="Times New Roman" w:eastAsia="Arial Unicode MS" w:hAnsi="Times New Roman" w:cs="Arial Unicode MS"/>
      <w:kern w:val="3"/>
      <w:lang w:eastAsia="zh-CN" w:bidi="hi-IN"/>
    </w:rPr>
  </w:style>
  <w:style w:type="paragraph" w:styleId="Sprechblasentext">
    <w:name w:val="Balloon Text"/>
    <w:basedOn w:val="Standard"/>
    <w:link w:val="SprechblasentextZchn"/>
    <w:uiPriority w:val="99"/>
    <w:semiHidden/>
    <w:unhideWhenUsed/>
    <w:rsid w:val="00FE4E0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E4E09"/>
    <w:rPr>
      <w:rFonts w:ascii="Segoe UI" w:hAnsi="Segoe UI" w:cs="Segoe UI"/>
      <w:sz w:val="18"/>
      <w:szCs w:val="18"/>
    </w:rPr>
  </w:style>
  <w:style w:type="character" w:styleId="Kommentarzeichen">
    <w:name w:val="annotation reference"/>
    <w:basedOn w:val="Absatz-Standardschriftart"/>
    <w:uiPriority w:val="99"/>
    <w:semiHidden/>
    <w:unhideWhenUsed/>
    <w:rsid w:val="004F1601"/>
    <w:rPr>
      <w:sz w:val="16"/>
      <w:szCs w:val="16"/>
    </w:rPr>
  </w:style>
  <w:style w:type="paragraph" w:styleId="Kommentartext">
    <w:name w:val="annotation text"/>
    <w:basedOn w:val="Standard"/>
    <w:link w:val="KommentartextZchn"/>
    <w:uiPriority w:val="99"/>
    <w:semiHidden/>
    <w:unhideWhenUsed/>
    <w:rsid w:val="004F1601"/>
    <w:rPr>
      <w:sz w:val="20"/>
      <w:szCs w:val="20"/>
    </w:rPr>
  </w:style>
  <w:style w:type="character" w:customStyle="1" w:styleId="KommentartextZchn">
    <w:name w:val="Kommentartext Zchn"/>
    <w:basedOn w:val="Absatz-Standardschriftart"/>
    <w:link w:val="Kommentartext"/>
    <w:uiPriority w:val="99"/>
    <w:semiHidden/>
    <w:rsid w:val="004F1601"/>
    <w:rPr>
      <w:sz w:val="20"/>
      <w:szCs w:val="20"/>
    </w:rPr>
  </w:style>
  <w:style w:type="paragraph" w:styleId="Kommentarthema">
    <w:name w:val="annotation subject"/>
    <w:basedOn w:val="Kommentartext"/>
    <w:next w:val="Kommentartext"/>
    <w:link w:val="KommentarthemaZchn"/>
    <w:uiPriority w:val="99"/>
    <w:semiHidden/>
    <w:unhideWhenUsed/>
    <w:rsid w:val="004F1601"/>
    <w:rPr>
      <w:b/>
      <w:bCs/>
    </w:rPr>
  </w:style>
  <w:style w:type="character" w:customStyle="1" w:styleId="KommentarthemaZchn">
    <w:name w:val="Kommentarthema Zchn"/>
    <w:basedOn w:val="KommentartextZchn"/>
    <w:link w:val="Kommentarthema"/>
    <w:uiPriority w:val="99"/>
    <w:semiHidden/>
    <w:rsid w:val="004F1601"/>
    <w:rPr>
      <w:b/>
      <w:bCs/>
      <w:sz w:val="20"/>
      <w:szCs w:val="20"/>
    </w:rPr>
  </w:style>
  <w:style w:type="character" w:styleId="Fett">
    <w:name w:val="Strong"/>
    <w:basedOn w:val="Absatz-Standardschriftart"/>
    <w:uiPriority w:val="22"/>
    <w:qFormat/>
    <w:rsid w:val="00BF18DB"/>
    <w:rPr>
      <w:b/>
      <w:bCs/>
    </w:rPr>
  </w:style>
  <w:style w:type="character" w:customStyle="1" w:styleId="berschrift4Zchn">
    <w:name w:val="Überschrift 4 Zchn"/>
    <w:basedOn w:val="Absatz-Standardschriftart"/>
    <w:link w:val="berschrift4"/>
    <w:uiPriority w:val="9"/>
    <w:rsid w:val="008D5E6C"/>
    <w:rPr>
      <w:rFonts w:ascii="Times New Roman" w:eastAsia="Times New Roman" w:hAnsi="Times New Roman" w:cs="Times New Roman"/>
      <w:b/>
      <w:bCs/>
      <w:lang w:val="de-DE" w:eastAsia="de-DE"/>
    </w:rPr>
  </w:style>
  <w:style w:type="character" w:styleId="BesuchterLink">
    <w:name w:val="FollowedHyperlink"/>
    <w:basedOn w:val="Absatz-Standardschriftart"/>
    <w:uiPriority w:val="99"/>
    <w:semiHidden/>
    <w:unhideWhenUsed/>
    <w:rsid w:val="008D5E6C"/>
    <w:rPr>
      <w:color w:val="954F72" w:themeColor="followedHyperlink"/>
      <w:u w:val="single"/>
    </w:rPr>
  </w:style>
  <w:style w:type="character" w:customStyle="1" w:styleId="berschrift5Zchn">
    <w:name w:val="Überschrift 5 Zchn"/>
    <w:basedOn w:val="Absatz-Standardschriftart"/>
    <w:link w:val="berschrift5"/>
    <w:uiPriority w:val="9"/>
    <w:rsid w:val="00C34950"/>
    <w:rPr>
      <w:rFonts w:asciiTheme="majorHAnsi" w:eastAsiaTheme="majorEastAsia" w:hAnsiTheme="majorHAnsi" w:cstheme="majorBidi"/>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5726215">
      <w:bodyDiv w:val="1"/>
      <w:marLeft w:val="0"/>
      <w:marRight w:val="0"/>
      <w:marTop w:val="0"/>
      <w:marBottom w:val="0"/>
      <w:divBdr>
        <w:top w:val="none" w:sz="0" w:space="0" w:color="auto"/>
        <w:left w:val="none" w:sz="0" w:space="0" w:color="auto"/>
        <w:bottom w:val="none" w:sz="0" w:space="0" w:color="auto"/>
        <w:right w:val="none" w:sz="0" w:space="0" w:color="auto"/>
      </w:divBdr>
    </w:div>
    <w:div w:id="1490755239">
      <w:bodyDiv w:val="1"/>
      <w:marLeft w:val="0"/>
      <w:marRight w:val="0"/>
      <w:marTop w:val="0"/>
      <w:marBottom w:val="0"/>
      <w:divBdr>
        <w:top w:val="none" w:sz="0" w:space="0" w:color="auto"/>
        <w:left w:val="none" w:sz="0" w:space="0" w:color="auto"/>
        <w:bottom w:val="none" w:sz="0" w:space="0" w:color="auto"/>
        <w:right w:val="none" w:sz="0" w:space="0" w:color="auto"/>
      </w:divBdr>
    </w:div>
    <w:div w:id="1914927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i-v.us17.list-manage.com/track/click?u=5b483027914712c7b7c2bba3a&amp;id=28ce6439a4&amp;e=2bfdef4f8b"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ello@c-i-v.at" TargetMode="External"/><Relationship Id="rId5" Type="http://schemas.openxmlformats.org/officeDocument/2006/relationships/webSettings" Target="webSettings.xml"/><Relationship Id="rId10" Type="http://schemas.openxmlformats.org/officeDocument/2006/relationships/hyperlink" Target="file:///\\dornbirn.at\rathaus\daten\9095\Kulturhauptstadt_2024\Campus%20V\Presse\Presseaussendungen\20230402_KU_Strassenschau_Reminder\www.kreatives-unternehmertum.com" TargetMode="External"/><Relationship Id="rId4" Type="http://schemas.openxmlformats.org/officeDocument/2006/relationships/settings" Target="settings.xml"/><Relationship Id="rId9" Type="http://schemas.openxmlformats.org/officeDocument/2006/relationships/hyperlink" Target="file:///\\dornbirn.at\rathaus\daten\9095\Kulturhauptstadt_2024\Campus%20V\Presse\Presseaussendungen\20230402_KU_Strassenschau_Reminder\www.kreatives-unternehmertum.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tbubik\AppData\Local\Microsoft\Windows\INetCache\Content.Outlook\ZB5SSLSF\CV-0621-Brief-RZ.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3939DF-49C1-45A0-8E5E-BEFC38292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CV-0621-Brief-RZ</Template>
  <TotalTime>0</TotalTime>
  <Pages>2</Pages>
  <Words>695</Words>
  <Characters>4381</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Bubik Theresa</dc:creator>
  <cp:keywords/>
  <dc:description/>
  <cp:lastModifiedBy>Üblackner-Mäser Christina</cp:lastModifiedBy>
  <cp:revision>3</cp:revision>
  <cp:lastPrinted>2023-04-25T08:19:00Z</cp:lastPrinted>
  <dcterms:created xsi:type="dcterms:W3CDTF">2023-05-02T11:35:00Z</dcterms:created>
  <dcterms:modified xsi:type="dcterms:W3CDTF">2023-05-02T12:17:00Z</dcterms:modified>
</cp:coreProperties>
</file>